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3CCC" w14:textId="77777777" w:rsidR="0044755C" w:rsidRPr="00B40B15" w:rsidRDefault="0044755C" w:rsidP="00B40B15">
      <w:pPr>
        <w:autoSpaceDE w:val="0"/>
        <w:autoSpaceDN w:val="0"/>
        <w:adjustRightInd w:val="0"/>
        <w:spacing w:after="0" w:line="276" w:lineRule="auto"/>
        <w:jc w:val="center"/>
        <w:rPr>
          <w:rFonts w:ascii="Times New Roman" w:hAnsi="Times New Roman" w:cs="Times New Roman"/>
          <w:color w:val="000000" w:themeColor="text1"/>
          <w:kern w:val="0"/>
          <w:sz w:val="32"/>
          <w:szCs w:val="32"/>
        </w:rPr>
      </w:pPr>
      <w:r w:rsidRPr="00B40B15">
        <w:rPr>
          <w:rFonts w:ascii="Times New Roman" w:hAnsi="Times New Roman" w:cs="Times New Roman"/>
          <w:color w:val="000000" w:themeColor="text1"/>
          <w:kern w:val="0"/>
          <w:sz w:val="32"/>
          <w:szCs w:val="32"/>
        </w:rPr>
        <w:t>The Fruit of Spirit: Peace</w:t>
      </w:r>
    </w:p>
    <w:p w14:paraId="28496A8E" w14:textId="4E44F76C" w:rsidR="0044755C" w:rsidRPr="00B40B15" w:rsidRDefault="0044755C" w:rsidP="00B40B15">
      <w:pPr>
        <w:autoSpaceDE w:val="0"/>
        <w:autoSpaceDN w:val="0"/>
        <w:adjustRightInd w:val="0"/>
        <w:spacing w:after="0" w:line="276" w:lineRule="auto"/>
        <w:jc w:val="center"/>
        <w:rPr>
          <w:rFonts w:ascii="Times New Roman" w:hAnsi="Times New Roman" w:cs="Times New Roman"/>
          <w:color w:val="000000" w:themeColor="text1"/>
          <w:kern w:val="0"/>
        </w:rPr>
      </w:pPr>
      <w:r w:rsidRPr="00B40B15">
        <w:rPr>
          <w:rFonts w:ascii="Times New Roman" w:hAnsi="Times New Roman" w:cs="Times New Roman"/>
          <w:color w:val="000000" w:themeColor="text1"/>
          <w:kern w:val="0"/>
        </w:rPr>
        <w:t xml:space="preserve">Psalm 46: 1-3, 10: </w:t>
      </w:r>
      <w:r w:rsidRPr="00B40B15">
        <w:rPr>
          <w:rFonts w:ascii="Times New Roman" w:eastAsia="Times New Roman" w:hAnsi="Times New Roman" w:cs="Times New Roman"/>
          <w:color w:val="000000" w:themeColor="text1"/>
        </w:rPr>
        <w:t>John 14:27</w:t>
      </w:r>
    </w:p>
    <w:p w14:paraId="591F008C" w14:textId="526D29FA" w:rsidR="0044755C" w:rsidRPr="00B40B15" w:rsidRDefault="0044755C" w:rsidP="00B40B15">
      <w:pPr>
        <w:pStyle w:val="NormalWeb"/>
        <w:spacing w:line="276" w:lineRule="auto"/>
        <w:rPr>
          <w:color w:val="000000" w:themeColor="text1"/>
        </w:rPr>
      </w:pPr>
      <w:r w:rsidRPr="00B40B15">
        <w:rPr>
          <w:color w:val="000000" w:themeColor="text1"/>
        </w:rPr>
        <w:t xml:space="preserve">Everywhere you turn, people are stressed. We worry about something itself is very natural, it means we are human. But excessive stress and excessive worry is problematic. These cause many serious health problems.  </w:t>
      </w:r>
      <w:r w:rsidR="0033470F" w:rsidRPr="00B40B15">
        <w:rPr>
          <w:color w:val="000000" w:themeColor="text1"/>
        </w:rPr>
        <w:t xml:space="preserve">Research shows that work stress is very common: 83% of U.S. workers experience it, and it affects their home life. Around the world, depression and anxiety cause people to miss about 12 billion workdays each year, </w:t>
      </w:r>
      <w:proofErr w:type="gramStart"/>
      <w:r w:rsidR="0033470F" w:rsidRPr="00B40B15">
        <w:rPr>
          <w:color w:val="000000" w:themeColor="text1"/>
        </w:rPr>
        <w:t>It</w:t>
      </w:r>
      <w:proofErr w:type="gramEnd"/>
      <w:r w:rsidR="0033470F" w:rsidRPr="00B40B15">
        <w:rPr>
          <w:color w:val="000000" w:themeColor="text1"/>
        </w:rPr>
        <w:t xml:space="preserve"> means millions of people are unable to go to work because of these mental health issues. </w:t>
      </w:r>
      <w:r w:rsidRPr="00B40B15">
        <w:rPr>
          <w:color w:val="000000" w:themeColor="text1"/>
        </w:rPr>
        <w:t>Peace is the deepest needs of our time.</w:t>
      </w:r>
    </w:p>
    <w:p w14:paraId="520C5A6B" w14:textId="77777777" w:rsidR="0033470F" w:rsidRPr="00B40B15" w:rsidRDefault="0033470F" w:rsidP="00B40B15">
      <w:pPr>
        <w:pStyle w:val="NormalWeb"/>
        <w:spacing w:line="276" w:lineRule="auto"/>
        <w:rPr>
          <w:color w:val="000000" w:themeColor="text1"/>
        </w:rPr>
      </w:pPr>
      <w:r w:rsidRPr="00B40B15">
        <w:rPr>
          <w:color w:val="000000" w:themeColor="text1"/>
        </w:rPr>
        <w:t>One of the world's bestselling books</w:t>
      </w:r>
      <w:r w:rsidRPr="00B40B15">
        <w:rPr>
          <w:i/>
          <w:iCs/>
          <w:color w:val="000000" w:themeColor="text1"/>
        </w:rPr>
        <w:t>, Don't Believe Everything You Think</w:t>
      </w:r>
      <w:r w:rsidRPr="00B40B15">
        <w:rPr>
          <w:color w:val="000000" w:themeColor="text1"/>
        </w:rPr>
        <w:t>, makes distinction between</w:t>
      </w:r>
      <w:r w:rsidRPr="00B40B15">
        <w:rPr>
          <w:rStyle w:val="apple-converted-space"/>
          <w:color w:val="000000" w:themeColor="text1"/>
        </w:rPr>
        <w:t> </w:t>
      </w:r>
      <w:r w:rsidRPr="00B40B15">
        <w:rPr>
          <w:rStyle w:val="Strong"/>
          <w:b w:val="0"/>
          <w:bCs w:val="0"/>
          <w:color w:val="000000" w:themeColor="text1"/>
        </w:rPr>
        <w:t>thoughts</w:t>
      </w:r>
      <w:r w:rsidRPr="00B40B15">
        <w:rPr>
          <w:rStyle w:val="apple-converted-space"/>
          <w:color w:val="000000" w:themeColor="text1"/>
        </w:rPr>
        <w:t> </w:t>
      </w:r>
      <w:r w:rsidRPr="00B40B15">
        <w:rPr>
          <w:color w:val="000000" w:themeColor="text1"/>
        </w:rPr>
        <w:t>and</w:t>
      </w:r>
      <w:r w:rsidRPr="00B40B15">
        <w:rPr>
          <w:rStyle w:val="apple-converted-space"/>
          <w:color w:val="000000" w:themeColor="text1"/>
        </w:rPr>
        <w:t> </w:t>
      </w:r>
      <w:r w:rsidRPr="00B40B15">
        <w:rPr>
          <w:rStyle w:val="Strong"/>
          <w:b w:val="0"/>
          <w:bCs w:val="0"/>
          <w:color w:val="000000" w:themeColor="text1"/>
        </w:rPr>
        <w:t>thinking</w:t>
      </w:r>
      <w:r w:rsidRPr="00B40B15">
        <w:rPr>
          <w:color w:val="000000" w:themeColor="text1"/>
        </w:rPr>
        <w:t>.</w:t>
      </w:r>
    </w:p>
    <w:p w14:paraId="3EF59C6E" w14:textId="77777777" w:rsidR="0033470F" w:rsidRPr="00B40B15" w:rsidRDefault="0033470F" w:rsidP="00B40B15">
      <w:pPr>
        <w:pStyle w:val="NormalWeb"/>
        <w:numPr>
          <w:ilvl w:val="0"/>
          <w:numId w:val="2"/>
        </w:numPr>
        <w:spacing w:line="276" w:lineRule="auto"/>
        <w:rPr>
          <w:color w:val="000000" w:themeColor="text1"/>
        </w:rPr>
      </w:pPr>
      <w:r w:rsidRPr="00B40B15">
        <w:rPr>
          <w:rStyle w:val="Strong"/>
          <w:b w:val="0"/>
          <w:bCs w:val="0"/>
          <w:color w:val="000000" w:themeColor="text1"/>
        </w:rPr>
        <w:t>Thoughts</w:t>
      </w:r>
      <w:r w:rsidRPr="00B40B15">
        <w:rPr>
          <w:rStyle w:val="apple-converted-space"/>
          <w:color w:val="000000" w:themeColor="text1"/>
        </w:rPr>
        <w:t> </w:t>
      </w:r>
      <w:r w:rsidRPr="00B40B15">
        <w:rPr>
          <w:color w:val="000000" w:themeColor="text1"/>
        </w:rPr>
        <w:t>are the ideas, images, memories, and feelings that naturally arise in our minds. They simply appear.</w:t>
      </w:r>
    </w:p>
    <w:p w14:paraId="6F7EEE77" w14:textId="77777777" w:rsidR="0033470F" w:rsidRPr="00B40B15" w:rsidRDefault="0033470F" w:rsidP="00B40B15">
      <w:pPr>
        <w:pStyle w:val="NormalWeb"/>
        <w:numPr>
          <w:ilvl w:val="0"/>
          <w:numId w:val="2"/>
        </w:numPr>
        <w:spacing w:line="276" w:lineRule="auto"/>
        <w:rPr>
          <w:color w:val="000000" w:themeColor="text1"/>
        </w:rPr>
      </w:pPr>
      <w:r w:rsidRPr="00B40B15">
        <w:rPr>
          <w:rStyle w:val="Strong"/>
          <w:b w:val="0"/>
          <w:bCs w:val="0"/>
          <w:color w:val="000000" w:themeColor="text1"/>
        </w:rPr>
        <w:t>Thinking</w:t>
      </w:r>
      <w:r w:rsidRPr="00B40B15">
        <w:rPr>
          <w:rStyle w:val="apple-converted-space"/>
          <w:color w:val="000000" w:themeColor="text1"/>
        </w:rPr>
        <w:t> </w:t>
      </w:r>
      <w:r w:rsidRPr="00B40B15">
        <w:rPr>
          <w:color w:val="000000" w:themeColor="text1"/>
        </w:rPr>
        <w:t>is what we do with those thoughts. It is the process of holding onto them, analyzing them, replaying them, worrying about them, or building stories around them.</w:t>
      </w:r>
    </w:p>
    <w:p w14:paraId="62F7B4FC" w14:textId="7165E50B" w:rsidR="0033470F" w:rsidRPr="00B40B15" w:rsidRDefault="0033470F" w:rsidP="00B40B15">
      <w:pPr>
        <w:pStyle w:val="NormalWeb"/>
        <w:spacing w:line="276" w:lineRule="auto"/>
        <w:rPr>
          <w:color w:val="000000" w:themeColor="text1"/>
        </w:rPr>
      </w:pPr>
      <w:r w:rsidRPr="00B40B15">
        <w:rPr>
          <w:color w:val="000000" w:themeColor="text1"/>
        </w:rPr>
        <w:t>In other words, we cannot always control the thoughts that enter our minds, but we can choose whether to keep thinking about them. The early Desert Fathers called these thoughts</w:t>
      </w:r>
      <w:r w:rsidRPr="00B40B15">
        <w:rPr>
          <w:rStyle w:val="apple-converted-space"/>
          <w:color w:val="000000" w:themeColor="text1"/>
        </w:rPr>
        <w:t> </w:t>
      </w:r>
      <w:proofErr w:type="spellStart"/>
      <w:r w:rsidRPr="00B40B15">
        <w:rPr>
          <w:rStyle w:val="Strong"/>
          <w:b w:val="0"/>
          <w:bCs w:val="0"/>
          <w:color w:val="000000" w:themeColor="text1"/>
        </w:rPr>
        <w:t>logismoi</w:t>
      </w:r>
      <w:proofErr w:type="spellEnd"/>
      <w:r w:rsidRPr="00B40B15">
        <w:rPr>
          <w:color w:val="000000" w:themeColor="text1"/>
        </w:rPr>
        <w:t>. They knew not every thought deserves our trust. Some pass through, but others linger</w:t>
      </w:r>
      <w:r w:rsidR="00B40B15" w:rsidRPr="00B40B15">
        <w:rPr>
          <w:color w:val="000000" w:themeColor="text1"/>
        </w:rPr>
        <w:t xml:space="preserve">- </w:t>
      </w:r>
      <w:r w:rsidRPr="00B40B15">
        <w:rPr>
          <w:color w:val="000000" w:themeColor="text1"/>
        </w:rPr>
        <w:t xml:space="preserve">whispering fear, anger, shame, pride, resentment, or despair. The problem isn’t that a thought appears, but when we hold onto it, feed it, and let it shape our heart. That’s why the Christian life includes learning to discern our thoughts before God. </w:t>
      </w:r>
      <w:r w:rsidR="00B40B15" w:rsidRPr="00B40B15">
        <w:rPr>
          <w:color w:val="000000" w:themeColor="text1"/>
        </w:rPr>
        <w:t>So,</w:t>
      </w:r>
      <w:r w:rsidRPr="00B40B15">
        <w:rPr>
          <w:color w:val="000000" w:themeColor="text1"/>
        </w:rPr>
        <w:t xml:space="preserve"> the Holy Spirit teaches us to discern our thoughts to recognize which thoughts lead us toward Christ and which thoughts pull us away from peace.</w:t>
      </w:r>
    </w:p>
    <w:p w14:paraId="61639370" w14:textId="6B7CE0EC" w:rsidR="0044755C" w:rsidRPr="00B40B15" w:rsidRDefault="0044755C" w:rsidP="00B40B15">
      <w:pPr>
        <w:spacing w:line="276" w:lineRule="auto"/>
        <w:rPr>
          <w:rFonts w:ascii="Times New Roman" w:eastAsia="Times New Roman" w:hAnsi="Times New Roman" w:cs="Times New Roman"/>
          <w:strike/>
          <w:color w:val="000000" w:themeColor="text1"/>
        </w:rPr>
      </w:pPr>
      <w:r w:rsidRPr="00B40B15">
        <w:rPr>
          <w:rFonts w:ascii="Times New Roman" w:eastAsia="Times New Roman" w:hAnsi="Times New Roman" w:cs="Times New Roman"/>
          <w:color w:val="000000" w:themeColor="text1"/>
        </w:rPr>
        <w:t xml:space="preserve">On the Sermon on the Mount, Jesus says, </w:t>
      </w:r>
      <w:proofErr w:type="gramStart"/>
      <w:r w:rsidRPr="00B40B15">
        <w:rPr>
          <w:rFonts w:ascii="Times New Roman" w:eastAsia="Times New Roman" w:hAnsi="Times New Roman" w:cs="Times New Roman"/>
          <w:color w:val="000000" w:themeColor="text1"/>
        </w:rPr>
        <w:t>Do</w:t>
      </w:r>
      <w:proofErr w:type="gramEnd"/>
      <w:r w:rsidRPr="00B40B15">
        <w:rPr>
          <w:rFonts w:ascii="Times New Roman" w:eastAsia="Times New Roman" w:hAnsi="Times New Roman" w:cs="Times New Roman"/>
          <w:color w:val="000000" w:themeColor="text1"/>
        </w:rPr>
        <w:t xml:space="preserve"> not Worry about your life, “Is not life more than food, and the body more than clothes?” (Matt. 6:25) </w:t>
      </w:r>
      <w:r w:rsidRPr="00B40B15">
        <w:rPr>
          <w:rFonts w:ascii="Times New Roman" w:hAnsi="Times New Roman" w:cs="Times New Roman"/>
          <w:color w:val="000000" w:themeColor="text1"/>
        </w:rPr>
        <w:t>In this passage, Jesus is not talking about the ordinary concerns that every human being experiences in daily life. The kind of worry he addresses here is</w:t>
      </w:r>
      <w:r w:rsidRPr="00B40B15">
        <w:rPr>
          <w:rStyle w:val="apple-converted-space"/>
          <w:rFonts w:ascii="Times New Roman" w:hAnsi="Times New Roman" w:cs="Times New Roman"/>
          <w:color w:val="000000" w:themeColor="text1"/>
        </w:rPr>
        <w:t> </w:t>
      </w:r>
      <w:proofErr w:type="spellStart"/>
      <w:r w:rsidRPr="00B40B15">
        <w:rPr>
          <w:rStyle w:val="Emphasis"/>
          <w:rFonts w:ascii="Times New Roman" w:hAnsi="Times New Roman" w:cs="Times New Roman"/>
          <w:color w:val="000000" w:themeColor="text1"/>
        </w:rPr>
        <w:t>merimnaō</w:t>
      </w:r>
      <w:proofErr w:type="spellEnd"/>
      <w:r w:rsidR="00B40B15" w:rsidRPr="00B40B15">
        <w:rPr>
          <w:rStyle w:val="Emphasis"/>
          <w:rFonts w:ascii="Times New Roman" w:hAnsi="Times New Roman" w:cs="Times New Roman"/>
          <w:color w:val="000000" w:themeColor="text1"/>
        </w:rPr>
        <w:t xml:space="preserve"> </w:t>
      </w:r>
      <w:r w:rsidR="00B40B15" w:rsidRPr="00B40B15">
        <w:rPr>
          <w:rFonts w:ascii="Times New Roman" w:hAnsi="Times New Roman" w:cs="Times New Roman"/>
          <w:color w:val="000000" w:themeColor="text1"/>
        </w:rPr>
        <w:t xml:space="preserve">- </w:t>
      </w:r>
      <w:r w:rsidRPr="00B40B15">
        <w:rPr>
          <w:rFonts w:ascii="Times New Roman" w:hAnsi="Times New Roman" w:cs="Times New Roman"/>
          <w:color w:val="000000" w:themeColor="text1"/>
        </w:rPr>
        <w:t xml:space="preserve">an anxious, overly concerned state of mind that exaggerates problems but changes nothing. If you can control it, do something about it. On the other hand, if you cannot control it, worry will not help. That is exactly what Jesus says: “Can any one of you by worrying add a single hour to your life?” Worry feels active, but it does not actually solve anything. It only spends today’s strength on tomorrow’s uncertainty. </w:t>
      </w:r>
    </w:p>
    <w:p w14:paraId="6A95A544" w14:textId="5B7EA5AA" w:rsidR="0044755C" w:rsidRPr="00B40B15" w:rsidRDefault="0033470F" w:rsidP="00B40B15">
      <w:pPr>
        <w:pStyle w:val="NormalWeb"/>
        <w:spacing w:line="276" w:lineRule="auto"/>
        <w:rPr>
          <w:color w:val="000000" w:themeColor="text1"/>
        </w:rPr>
      </w:pPr>
      <w:r w:rsidRPr="00B40B15">
        <w:rPr>
          <w:color w:val="000000" w:themeColor="text1"/>
        </w:rPr>
        <w:t>I</w:t>
      </w:r>
      <w:r w:rsidR="0044755C" w:rsidRPr="00B40B15">
        <w:rPr>
          <w:color w:val="000000" w:themeColor="text1"/>
        </w:rPr>
        <w:t>n John 14:27, Jesus says: “Peace I leave with you; my peace I give you. I do not give to you as the world gives. Do not let your hearts be troubled and do not be afraid.”</w:t>
      </w:r>
      <w:r w:rsidRPr="00B40B15">
        <w:rPr>
          <w:color w:val="000000" w:themeColor="text1"/>
        </w:rPr>
        <w:t xml:space="preserve"> </w:t>
      </w:r>
      <w:r w:rsidR="0044755C" w:rsidRPr="00B40B15">
        <w:rPr>
          <w:color w:val="000000" w:themeColor="text1"/>
        </w:rPr>
        <w:t xml:space="preserve">Jesus speaks about peace not in a peaceful situation, but in the shadow of the cross. </w:t>
      </w:r>
      <w:proofErr w:type="gramStart"/>
      <w:r w:rsidR="0044755C" w:rsidRPr="00B40B15">
        <w:rPr>
          <w:color w:val="000000" w:themeColor="text1"/>
        </w:rPr>
        <w:t>And,</w:t>
      </w:r>
      <w:proofErr w:type="gramEnd"/>
      <w:r w:rsidR="0044755C" w:rsidRPr="00B40B15">
        <w:rPr>
          <w:color w:val="000000" w:themeColor="text1"/>
        </w:rPr>
        <w:t xml:space="preserve"> Jesus says his peace is different from what the world gives. Normally, we will have peace when everything is going our ways but, God’s peace is not related to circumstances. God’s peace allows us to be tranquil </w:t>
      </w:r>
      <w:proofErr w:type="gramStart"/>
      <w:r w:rsidR="0044755C" w:rsidRPr="00B40B15">
        <w:rPr>
          <w:color w:val="000000" w:themeColor="text1"/>
        </w:rPr>
        <w:t>in the midst of</w:t>
      </w:r>
      <w:proofErr w:type="gramEnd"/>
      <w:r w:rsidR="0044755C" w:rsidRPr="00B40B15">
        <w:rPr>
          <w:color w:val="000000" w:themeColor="text1"/>
        </w:rPr>
        <w:t xml:space="preserve"> trouble. Jesus gives it. His peace is a gift, something we receive by faith. It’s not the world’s version of peace</w:t>
      </w:r>
      <w:r w:rsidRPr="00B40B15">
        <w:rPr>
          <w:color w:val="000000" w:themeColor="text1"/>
        </w:rPr>
        <w:t xml:space="preserve">. </w:t>
      </w:r>
      <w:r w:rsidR="0044755C" w:rsidRPr="00B40B15">
        <w:rPr>
          <w:color w:val="000000" w:themeColor="text1"/>
        </w:rPr>
        <w:t>His peace allows us to be calm in chaos, steady in the storm, grounded when everything else is falling apart.</w:t>
      </w:r>
    </w:p>
    <w:p w14:paraId="1D8220A8" w14:textId="1A6E8A13" w:rsidR="0044755C" w:rsidRPr="00B40B15" w:rsidRDefault="0044755C" w:rsidP="00B40B15">
      <w:pPr>
        <w:autoSpaceDE w:val="0"/>
        <w:autoSpaceDN w:val="0"/>
        <w:adjustRightInd w:val="0"/>
        <w:spacing w:after="0" w:line="276" w:lineRule="auto"/>
        <w:rPr>
          <w:rFonts w:ascii="Times New Roman" w:hAnsi="Times New Roman" w:cs="Times New Roman"/>
          <w:color w:val="000000" w:themeColor="text1"/>
          <w:kern w:val="0"/>
        </w:rPr>
      </w:pPr>
      <w:r w:rsidRPr="00B40B15">
        <w:rPr>
          <w:rFonts w:ascii="Times New Roman" w:hAnsi="Times New Roman" w:cs="Times New Roman"/>
          <w:color w:val="000000" w:themeColor="text1"/>
          <w:kern w:val="0"/>
        </w:rPr>
        <w:t xml:space="preserve">How do we get this peace? </w:t>
      </w:r>
      <w:r w:rsidR="00CF46E8" w:rsidRPr="00B40B15">
        <w:rPr>
          <w:rFonts w:ascii="Times New Roman" w:hAnsi="Times New Roman" w:cs="Times New Roman"/>
          <w:color w:val="000000" w:themeColor="text1"/>
        </w:rPr>
        <w:t>W</w:t>
      </w:r>
      <w:r w:rsidRPr="00B40B15">
        <w:rPr>
          <w:rFonts w:ascii="Times New Roman" w:hAnsi="Times New Roman" w:cs="Times New Roman"/>
          <w:color w:val="000000" w:themeColor="text1"/>
        </w:rPr>
        <w:t>e lift our eyes to God’s faithful care.</w:t>
      </w:r>
      <w:r w:rsidR="00CF46E8" w:rsidRPr="00B40B15">
        <w:rPr>
          <w:rFonts w:ascii="Times New Roman" w:hAnsi="Times New Roman" w:cs="Times New Roman"/>
          <w:color w:val="000000" w:themeColor="text1"/>
          <w:kern w:val="0"/>
        </w:rPr>
        <w:t xml:space="preserve"> </w:t>
      </w:r>
      <w:r w:rsidRPr="00B40B15">
        <w:rPr>
          <w:rFonts w:ascii="Times New Roman" w:eastAsia="Times New Roman" w:hAnsi="Times New Roman" w:cs="Times New Roman"/>
          <w:color w:val="000000" w:themeColor="text1"/>
        </w:rPr>
        <w:t xml:space="preserve">Jesus </w:t>
      </w:r>
      <w:proofErr w:type="gramStart"/>
      <w:r w:rsidRPr="00B40B15">
        <w:rPr>
          <w:rFonts w:ascii="Times New Roman" w:eastAsia="Times New Roman" w:hAnsi="Times New Roman" w:cs="Times New Roman"/>
          <w:color w:val="000000" w:themeColor="text1"/>
        </w:rPr>
        <w:t>says,  “</w:t>
      </w:r>
      <w:proofErr w:type="gramEnd"/>
      <w:r w:rsidRPr="00B40B15">
        <w:rPr>
          <w:rFonts w:ascii="Times New Roman" w:eastAsia="Times New Roman" w:hAnsi="Times New Roman" w:cs="Times New Roman"/>
          <w:color w:val="000000" w:themeColor="text1"/>
        </w:rPr>
        <w:t>Look at the birds... your</w:t>
      </w:r>
      <w:r w:rsidR="00B40B15" w:rsidRPr="00B40B15">
        <w:rPr>
          <w:rFonts w:ascii="Times New Roman" w:eastAsia="Times New Roman" w:hAnsi="Times New Roman" w:cs="Times New Roman"/>
          <w:color w:val="000000" w:themeColor="text1"/>
        </w:rPr>
        <w:t xml:space="preserve"> </w:t>
      </w:r>
      <w:r w:rsidRPr="00B40B15">
        <w:rPr>
          <w:rFonts w:ascii="Times New Roman" w:eastAsia="Times New Roman" w:hAnsi="Times New Roman" w:cs="Times New Roman"/>
          <w:color w:val="000000" w:themeColor="text1"/>
        </w:rPr>
        <w:t>heavenly Father feeds them. Look at the flowers… God clothes them.” (Matt. 6:26–29)</w:t>
      </w:r>
    </w:p>
    <w:p w14:paraId="56F099EB" w14:textId="35FD3205" w:rsidR="0033470F" w:rsidRPr="00B40B15" w:rsidRDefault="0033470F" w:rsidP="00B40B15">
      <w:pPr>
        <w:autoSpaceDE w:val="0"/>
        <w:autoSpaceDN w:val="0"/>
        <w:adjustRightInd w:val="0"/>
        <w:spacing w:after="0" w:line="276" w:lineRule="auto"/>
        <w:rPr>
          <w:rFonts w:ascii="Times New Roman" w:hAnsi="Times New Roman" w:cs="Times New Roman"/>
          <w:color w:val="000000" w:themeColor="text1"/>
          <w:kern w:val="0"/>
        </w:rPr>
      </w:pPr>
      <w:r w:rsidRPr="00B40B15">
        <w:rPr>
          <w:rFonts w:ascii="Times New Roman" w:hAnsi="Times New Roman" w:cs="Times New Roman"/>
          <w:color w:val="000000" w:themeColor="text1"/>
        </w:rPr>
        <w:t>We get this peace when we lift our eyes to God’s faithful care.</w:t>
      </w:r>
    </w:p>
    <w:p w14:paraId="3671C6EF" w14:textId="77777777" w:rsidR="0044755C" w:rsidRPr="00B40B15" w:rsidRDefault="0044755C" w:rsidP="00B40B15">
      <w:pPr>
        <w:spacing w:line="276" w:lineRule="auto"/>
        <w:rPr>
          <w:rFonts w:ascii="Times New Roman" w:eastAsia="Times New Roman" w:hAnsi="Times New Roman" w:cs="Times New Roman"/>
          <w:color w:val="000000" w:themeColor="text1"/>
        </w:rPr>
      </w:pPr>
    </w:p>
    <w:p w14:paraId="72BA36AE" w14:textId="0F6F64A7" w:rsidR="0044755C" w:rsidRPr="00B40B15" w:rsidRDefault="0044755C" w:rsidP="00B40B15">
      <w:pPr>
        <w:spacing w:line="276" w:lineRule="auto"/>
        <w:rPr>
          <w:rFonts w:ascii="Times New Roman" w:eastAsia="Times New Roman" w:hAnsi="Times New Roman" w:cs="Times New Roman"/>
          <w:color w:val="000000" w:themeColor="text1"/>
        </w:rPr>
      </w:pPr>
      <w:r w:rsidRPr="00B40B15">
        <w:rPr>
          <w:rFonts w:ascii="Times New Roman" w:eastAsia="Times New Roman" w:hAnsi="Times New Roman" w:cs="Times New Roman"/>
          <w:color w:val="000000" w:themeColor="text1"/>
        </w:rPr>
        <w:t>No matter how good things are going in your life, there is always something that you need to be working on.</w:t>
      </w:r>
      <w:r w:rsidR="0033470F" w:rsidRPr="00B40B15">
        <w:rPr>
          <w:rFonts w:ascii="Times New Roman" w:eastAsia="Times New Roman" w:hAnsi="Times New Roman" w:cs="Times New Roman"/>
          <w:color w:val="000000" w:themeColor="text1"/>
        </w:rPr>
        <w:t xml:space="preserve"> </w:t>
      </w:r>
      <w:r w:rsidRPr="00B40B15">
        <w:rPr>
          <w:rFonts w:ascii="Times New Roman" w:eastAsia="Times New Roman" w:hAnsi="Times New Roman" w:cs="Times New Roman"/>
          <w:color w:val="000000" w:themeColor="text1"/>
        </w:rPr>
        <w:t xml:space="preserve">There are times when life’s problems look too big. One of the reasons we often feel the sorrow of life is because we’re constantly focused only on what’s right in front of us—my burden, my struggle, my pain. When that’s all we look at every day, the weight of it just starts to crush us </w:t>
      </w:r>
      <w:proofErr w:type="gramStart"/>
      <w:r w:rsidRPr="00B40B15">
        <w:rPr>
          <w:rFonts w:ascii="Times New Roman" w:eastAsia="Times New Roman" w:hAnsi="Times New Roman" w:cs="Times New Roman"/>
          <w:color w:val="000000" w:themeColor="text1"/>
        </w:rPr>
        <w:t>more and more</w:t>
      </w:r>
      <w:proofErr w:type="gramEnd"/>
      <w:r w:rsidRPr="00B40B15">
        <w:rPr>
          <w:rFonts w:ascii="Times New Roman" w:eastAsia="Times New Roman" w:hAnsi="Times New Roman" w:cs="Times New Roman"/>
          <w:color w:val="000000" w:themeColor="text1"/>
        </w:rPr>
        <w:t xml:space="preserve">. </w:t>
      </w:r>
      <w:r w:rsidR="00CF46E8" w:rsidRPr="00B40B15">
        <w:rPr>
          <w:rFonts w:ascii="Times New Roman" w:eastAsia="Times New Roman" w:hAnsi="Times New Roman" w:cs="Times New Roman"/>
          <w:color w:val="000000" w:themeColor="text1"/>
        </w:rPr>
        <w:t xml:space="preserve"> </w:t>
      </w:r>
      <w:r w:rsidRPr="00B40B15">
        <w:rPr>
          <w:rFonts w:ascii="Times New Roman" w:eastAsia="Times New Roman" w:hAnsi="Times New Roman" w:cs="Times New Roman"/>
          <w:color w:val="000000" w:themeColor="text1"/>
        </w:rPr>
        <w:t>Think about it—when a sudden, unexpected problem hits us, it feels huge. It blocks our vision. What do we say in those moments? “I can’t see anything—it’s all dark in front of me.” But over time—yes, sometimes time helps—at first everything seems dark, but as time passes, we begin to step back and see things from a little more distance. And though the problem doesn’t disappear, we begin to realize that it isn’t absolute. Yes, it’s bitter and hard, but it’s not the end of the world. I can get through this.</w:t>
      </w:r>
    </w:p>
    <w:p w14:paraId="6CD093E4" w14:textId="77777777" w:rsidR="0044755C" w:rsidRPr="00B40B15" w:rsidRDefault="0044755C" w:rsidP="00B40B15">
      <w:pPr>
        <w:spacing w:line="276" w:lineRule="auto"/>
        <w:rPr>
          <w:rFonts w:ascii="Times New Roman" w:eastAsia="Times New Roman" w:hAnsi="Times New Roman" w:cs="Times New Roman"/>
          <w:color w:val="000000" w:themeColor="text1"/>
        </w:rPr>
      </w:pPr>
      <w:r w:rsidRPr="00B40B15">
        <w:rPr>
          <w:rFonts w:ascii="Times New Roman" w:eastAsia="Times New Roman" w:hAnsi="Times New Roman" w:cs="Times New Roman"/>
          <w:color w:val="000000" w:themeColor="text1"/>
        </w:rPr>
        <w:t xml:space="preserve">That’s why we often describe faith as “a long gaze toward a distant light.” It gives us the ability to step back and see the bigger picture. When we look at our life from that broader perspective, we stop saying things like, “My life is so miserable.” </w:t>
      </w:r>
    </w:p>
    <w:p w14:paraId="7E5E0EF1" w14:textId="24AF475F" w:rsidR="0044755C" w:rsidRPr="00B40B15" w:rsidRDefault="0044755C" w:rsidP="00B40B15">
      <w:pPr>
        <w:pStyle w:val="NormalWeb"/>
        <w:spacing w:line="276" w:lineRule="auto"/>
        <w:rPr>
          <w:color w:val="000000" w:themeColor="text1"/>
        </w:rPr>
      </w:pPr>
      <w:r w:rsidRPr="00B40B15">
        <w:rPr>
          <w:color w:val="000000" w:themeColor="text1"/>
        </w:rPr>
        <w:t>Corrie ten Boom, the author of</w:t>
      </w:r>
      <w:r w:rsidRPr="00B40B15">
        <w:rPr>
          <w:rStyle w:val="apple-converted-space"/>
          <w:color w:val="000000" w:themeColor="text1"/>
        </w:rPr>
        <w:t> </w:t>
      </w:r>
      <w:r w:rsidRPr="00B40B15">
        <w:rPr>
          <w:rStyle w:val="Emphasis"/>
          <w:color w:val="000000" w:themeColor="text1"/>
        </w:rPr>
        <w:t>The Hiding Place</w:t>
      </w:r>
      <w:r w:rsidRPr="00B40B15">
        <w:rPr>
          <w:color w:val="000000" w:themeColor="text1"/>
        </w:rPr>
        <w:t>, lived during World War II. Her family helped many Jewish people escape the Nazi Holocaust by hiding them in their home. Eventually, they were caught, and Corrie was arrested and sent to a concentration camp.</w:t>
      </w:r>
      <w:r w:rsidR="0033470F" w:rsidRPr="00B40B15">
        <w:rPr>
          <w:color w:val="000000" w:themeColor="text1"/>
        </w:rPr>
        <w:t xml:space="preserve"> </w:t>
      </w:r>
      <w:r w:rsidRPr="00B40B15">
        <w:rPr>
          <w:color w:val="000000" w:themeColor="text1"/>
        </w:rPr>
        <w:t>Later, she shared this wisdom:</w:t>
      </w:r>
      <w:r w:rsidR="0033470F" w:rsidRPr="00B40B15">
        <w:rPr>
          <w:color w:val="000000" w:themeColor="text1"/>
        </w:rPr>
        <w:t xml:space="preserve"> </w:t>
      </w:r>
      <w:r w:rsidRPr="00B40B15">
        <w:rPr>
          <w:color w:val="000000" w:themeColor="text1"/>
        </w:rPr>
        <w:t>“If you look at the world, you will be distressed.</w:t>
      </w:r>
      <w:r w:rsidR="0033470F" w:rsidRPr="00B40B15">
        <w:rPr>
          <w:color w:val="000000" w:themeColor="text1"/>
        </w:rPr>
        <w:t xml:space="preserve"> </w:t>
      </w:r>
      <w:r w:rsidRPr="00B40B15">
        <w:rPr>
          <w:color w:val="000000" w:themeColor="text1"/>
        </w:rPr>
        <w:t>If you look within, you will be depressed.</w:t>
      </w:r>
      <w:r w:rsidR="0033470F" w:rsidRPr="00B40B15">
        <w:rPr>
          <w:color w:val="000000" w:themeColor="text1"/>
        </w:rPr>
        <w:t xml:space="preserve"> </w:t>
      </w:r>
      <w:r w:rsidRPr="00B40B15">
        <w:rPr>
          <w:color w:val="000000" w:themeColor="text1"/>
        </w:rPr>
        <w:t>But if you look at Christ, you will be at rest.”</w:t>
      </w:r>
      <w:r w:rsidR="0033470F" w:rsidRPr="00B40B15">
        <w:rPr>
          <w:color w:val="000000" w:themeColor="text1"/>
        </w:rPr>
        <w:t xml:space="preserve"> </w:t>
      </w:r>
      <w:r w:rsidRPr="00B40B15">
        <w:rPr>
          <w:color w:val="000000" w:themeColor="text1"/>
        </w:rPr>
        <w:t>That is exactly what Jesus teaches us. When we focus only on our problems, our hearts become tense and afraid. But God says, “Lift your eyes. Look at me. Remember who I am.”</w:t>
      </w:r>
    </w:p>
    <w:p w14:paraId="0288C85B" w14:textId="730E1243" w:rsidR="0033470F" w:rsidRPr="00B40B15" w:rsidRDefault="0033470F" w:rsidP="00B40B15">
      <w:pPr>
        <w:pStyle w:val="NormalWeb"/>
        <w:spacing w:line="276" w:lineRule="auto"/>
        <w:rPr>
          <w:color w:val="000000" w:themeColor="text1"/>
        </w:rPr>
      </w:pPr>
      <w:r w:rsidRPr="00B40B15">
        <w:rPr>
          <w:color w:val="000000" w:themeColor="text1"/>
        </w:rPr>
        <w:t xml:space="preserve">Psalm 46 may have been written during a time of great crisis, when Judah was surrounded by the Assyrian army. The people were afraid and knew they could not save themselves. In that moment, they prayed: “God is our refuge and strength, an ever-present help in trouble (Psalm 46:1). Then God says: “Be </w:t>
      </w:r>
      <w:r w:rsidR="00B40B15" w:rsidRPr="00B40B15">
        <w:rPr>
          <w:color w:val="000000" w:themeColor="text1"/>
        </w:rPr>
        <w:t>still and</w:t>
      </w:r>
      <w:r w:rsidRPr="00B40B15">
        <w:rPr>
          <w:color w:val="000000" w:themeColor="text1"/>
        </w:rPr>
        <w:t xml:space="preserve"> know that I am God (Psalm 46:10). “Be still” does not mean ignore the problem. It means, “Stop trying to control what only God can control, and remember who I am.” </w:t>
      </w:r>
      <w:r w:rsidRPr="00B40B15">
        <w:rPr>
          <w:color w:val="000000"/>
        </w:rPr>
        <w:t xml:space="preserve">Psalm 46 teaches us that </w:t>
      </w:r>
      <w:r w:rsidRPr="00B40B15">
        <w:rPr>
          <w:color w:val="000000" w:themeColor="text1"/>
        </w:rPr>
        <w:t>God’s peace is not the absence of trouble. God’s peace is the strength that comes from God’s presence in trouble.</w:t>
      </w:r>
      <w:r w:rsidR="00B40B15" w:rsidRPr="00B40B15">
        <w:rPr>
          <w:color w:val="000000" w:themeColor="text1"/>
        </w:rPr>
        <w:t xml:space="preserve"> </w:t>
      </w:r>
      <w:r w:rsidRPr="00B40B15">
        <w:rPr>
          <w:color w:val="000000"/>
        </w:rPr>
        <w:t>We stop trying to carry the whole weight of life by ourselves. Even though we do not understand everything right now, we trust that God is able to bring good even out of what is painful, confusing, and beyond our control.</w:t>
      </w:r>
    </w:p>
    <w:p w14:paraId="6C9E78D5" w14:textId="706BCCBC" w:rsidR="0044755C" w:rsidRPr="00B40B15" w:rsidRDefault="0044755C" w:rsidP="00B40B15">
      <w:pPr>
        <w:pStyle w:val="NormalWeb"/>
        <w:spacing w:line="276" w:lineRule="auto"/>
        <w:rPr>
          <w:color w:val="000000" w:themeColor="text1"/>
        </w:rPr>
      </w:pPr>
      <w:r w:rsidRPr="00B40B15">
        <w:rPr>
          <w:color w:val="000000" w:themeColor="text1"/>
        </w:rPr>
        <w:t>There was once a man whose horse ran away. His neighbors came and said, “What terrible luck.” But the man simply replied, “Maybe.”</w:t>
      </w:r>
      <w:r w:rsidR="00CF46E8" w:rsidRPr="00B40B15">
        <w:rPr>
          <w:color w:val="000000" w:themeColor="text1"/>
        </w:rPr>
        <w:t xml:space="preserve"> </w:t>
      </w:r>
      <w:r w:rsidRPr="00B40B15">
        <w:rPr>
          <w:color w:val="000000" w:themeColor="text1"/>
        </w:rPr>
        <w:t>A few days later, the horse returned, with several wild horses. The neighbors came again and said, “What great luck!” The man answered, “Maybe.”</w:t>
      </w:r>
      <w:r w:rsidR="00CF46E8" w:rsidRPr="00B40B15">
        <w:rPr>
          <w:color w:val="000000" w:themeColor="text1"/>
        </w:rPr>
        <w:t xml:space="preserve"> </w:t>
      </w:r>
      <w:r w:rsidRPr="00B40B15">
        <w:rPr>
          <w:color w:val="000000" w:themeColor="text1"/>
        </w:rPr>
        <w:t>Soon after, the man’s son tried to ride one of the wild horses. He fell and broke his leg. The neighbors said, “What terrible luck.” Again, the man said, “Maybe.”</w:t>
      </w:r>
      <w:r w:rsidR="00CF46E8" w:rsidRPr="00B40B15">
        <w:rPr>
          <w:color w:val="000000" w:themeColor="text1"/>
        </w:rPr>
        <w:t xml:space="preserve"> </w:t>
      </w:r>
      <w:r w:rsidRPr="00B40B15">
        <w:rPr>
          <w:color w:val="000000" w:themeColor="text1"/>
        </w:rPr>
        <w:t>Not long after, soldiers came to the village to take young men to war. Because the son’s leg was broken, he was not taken. The neighbors said, “What great luck.” And once more, the man replied, “Maybe.”</w:t>
      </w:r>
      <w:r w:rsidR="00B40B15" w:rsidRPr="00B40B15">
        <w:rPr>
          <w:color w:val="000000" w:themeColor="text1"/>
        </w:rPr>
        <w:t xml:space="preserve"> </w:t>
      </w:r>
      <w:r w:rsidRPr="00B40B15">
        <w:rPr>
          <w:color w:val="000000" w:themeColor="text1"/>
        </w:rPr>
        <w:t xml:space="preserve">The lesson is simple: sometimes we do not know right away whether something is good or bad. What looks bad today may later become a blessing. What looks good today may not always be good. </w:t>
      </w:r>
      <w:proofErr w:type="gramStart"/>
      <w:r w:rsidRPr="00B40B15">
        <w:rPr>
          <w:color w:val="000000" w:themeColor="text1"/>
        </w:rPr>
        <w:t>So</w:t>
      </w:r>
      <w:proofErr w:type="gramEnd"/>
      <w:r w:rsidRPr="00B40B15">
        <w:rPr>
          <w:color w:val="000000" w:themeColor="text1"/>
        </w:rPr>
        <w:t xml:space="preserve"> we learn to walk by faith</w:t>
      </w:r>
      <w:r w:rsidR="00B40B15" w:rsidRPr="00B40B15">
        <w:rPr>
          <w:color w:val="000000" w:themeColor="text1"/>
        </w:rPr>
        <w:t xml:space="preserve"> </w:t>
      </w:r>
      <w:r w:rsidRPr="00B40B15">
        <w:rPr>
          <w:color w:val="000000" w:themeColor="text1"/>
        </w:rPr>
        <w:t>humbly</w:t>
      </w:r>
      <w:r w:rsidR="00B40B15" w:rsidRPr="00B40B15">
        <w:rPr>
          <w:color w:val="000000" w:themeColor="text1"/>
        </w:rPr>
        <w:t xml:space="preserve"> and</w:t>
      </w:r>
      <w:r w:rsidRPr="00B40B15">
        <w:rPr>
          <w:color w:val="000000" w:themeColor="text1"/>
        </w:rPr>
        <w:t xml:space="preserve"> patiently</w:t>
      </w:r>
      <w:r w:rsidR="00B40B15" w:rsidRPr="00B40B15">
        <w:rPr>
          <w:color w:val="000000" w:themeColor="text1"/>
        </w:rPr>
        <w:t xml:space="preserve"> </w:t>
      </w:r>
      <w:r w:rsidRPr="00B40B15">
        <w:rPr>
          <w:color w:val="000000" w:themeColor="text1"/>
        </w:rPr>
        <w:t>because God sees the whole story even when we do not.</w:t>
      </w:r>
    </w:p>
    <w:p w14:paraId="236D3AE0" w14:textId="729A2D4C" w:rsidR="0044755C" w:rsidRPr="00B40B15" w:rsidRDefault="00B40B15" w:rsidP="00B40B15">
      <w:pPr>
        <w:pStyle w:val="NormalWeb"/>
        <w:rPr>
          <w:color w:val="000000"/>
        </w:rPr>
      </w:pPr>
      <w:r w:rsidRPr="00B40B15">
        <w:rPr>
          <w:color w:val="000000"/>
        </w:rPr>
        <w:t xml:space="preserve">When great difficulties come, of course we may feel shaken. We may feel weak. Worry may come before faith. But our faith in God must grow deep roots, so that even in the storm, we can stand firm and trust in God’s goodness. This is the peace Jesus gives—the peace </w:t>
      </w:r>
      <w:proofErr w:type="gramStart"/>
      <w:r w:rsidRPr="00B40B15">
        <w:rPr>
          <w:color w:val="000000"/>
        </w:rPr>
        <w:t>he</w:t>
      </w:r>
      <w:proofErr w:type="gramEnd"/>
      <w:r w:rsidRPr="00B40B15">
        <w:rPr>
          <w:color w:val="000000"/>
        </w:rPr>
        <w:t xml:space="preserve"> spoke of even in the face of death, the peace the world cannot give, the peace only Christ can give. May that peace be with you and with me, today and always.</w:t>
      </w:r>
    </w:p>
    <w:sectPr w:rsidR="0044755C" w:rsidRPr="00B40B15" w:rsidSect="00CF46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6149"/>
    <w:multiLevelType w:val="hybridMultilevel"/>
    <w:tmpl w:val="FBAE0C54"/>
    <w:lvl w:ilvl="0" w:tplc="4A16B8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27F30"/>
    <w:multiLevelType w:val="multilevel"/>
    <w:tmpl w:val="4B4A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8843879">
    <w:abstractNumId w:val="0"/>
  </w:num>
  <w:num w:numId="2" w16cid:durableId="190710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5C"/>
    <w:rsid w:val="00133D11"/>
    <w:rsid w:val="0033470F"/>
    <w:rsid w:val="0044755C"/>
    <w:rsid w:val="0055401A"/>
    <w:rsid w:val="00655A78"/>
    <w:rsid w:val="00B40B15"/>
    <w:rsid w:val="00B76354"/>
    <w:rsid w:val="00CF46E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6808"/>
  <w15:chartTrackingRefBased/>
  <w15:docId w15:val="{80E65C4F-451B-3948-889F-D3063E39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5C"/>
  </w:style>
  <w:style w:type="paragraph" w:styleId="Heading1">
    <w:name w:val="heading 1"/>
    <w:basedOn w:val="Normal"/>
    <w:next w:val="Normal"/>
    <w:link w:val="Heading1Char"/>
    <w:uiPriority w:val="9"/>
    <w:qFormat/>
    <w:rsid w:val="00447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55C"/>
    <w:rPr>
      <w:rFonts w:eastAsiaTheme="majorEastAsia" w:cstheme="majorBidi"/>
      <w:color w:val="272727" w:themeColor="text1" w:themeTint="D8"/>
    </w:rPr>
  </w:style>
  <w:style w:type="paragraph" w:styleId="Title">
    <w:name w:val="Title"/>
    <w:basedOn w:val="Normal"/>
    <w:next w:val="Normal"/>
    <w:link w:val="TitleChar"/>
    <w:uiPriority w:val="10"/>
    <w:qFormat/>
    <w:rsid w:val="00447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55C"/>
    <w:pPr>
      <w:spacing w:before="160"/>
      <w:jc w:val="center"/>
    </w:pPr>
    <w:rPr>
      <w:i/>
      <w:iCs/>
      <w:color w:val="404040" w:themeColor="text1" w:themeTint="BF"/>
    </w:rPr>
  </w:style>
  <w:style w:type="character" w:customStyle="1" w:styleId="QuoteChar">
    <w:name w:val="Quote Char"/>
    <w:basedOn w:val="DefaultParagraphFont"/>
    <w:link w:val="Quote"/>
    <w:uiPriority w:val="29"/>
    <w:rsid w:val="0044755C"/>
    <w:rPr>
      <w:i/>
      <w:iCs/>
      <w:color w:val="404040" w:themeColor="text1" w:themeTint="BF"/>
    </w:rPr>
  </w:style>
  <w:style w:type="paragraph" w:styleId="ListParagraph">
    <w:name w:val="List Paragraph"/>
    <w:basedOn w:val="Normal"/>
    <w:uiPriority w:val="34"/>
    <w:qFormat/>
    <w:rsid w:val="0044755C"/>
    <w:pPr>
      <w:ind w:left="720"/>
      <w:contextualSpacing/>
    </w:pPr>
  </w:style>
  <w:style w:type="character" w:styleId="IntenseEmphasis">
    <w:name w:val="Intense Emphasis"/>
    <w:basedOn w:val="DefaultParagraphFont"/>
    <w:uiPriority w:val="21"/>
    <w:qFormat/>
    <w:rsid w:val="0044755C"/>
    <w:rPr>
      <w:i/>
      <w:iCs/>
      <w:color w:val="0F4761" w:themeColor="accent1" w:themeShade="BF"/>
    </w:rPr>
  </w:style>
  <w:style w:type="paragraph" w:styleId="IntenseQuote">
    <w:name w:val="Intense Quote"/>
    <w:basedOn w:val="Normal"/>
    <w:next w:val="Normal"/>
    <w:link w:val="IntenseQuoteChar"/>
    <w:uiPriority w:val="30"/>
    <w:qFormat/>
    <w:rsid w:val="00447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55C"/>
    <w:rPr>
      <w:i/>
      <w:iCs/>
      <w:color w:val="0F4761" w:themeColor="accent1" w:themeShade="BF"/>
    </w:rPr>
  </w:style>
  <w:style w:type="character" w:styleId="IntenseReference">
    <w:name w:val="Intense Reference"/>
    <w:basedOn w:val="DefaultParagraphFont"/>
    <w:uiPriority w:val="32"/>
    <w:qFormat/>
    <w:rsid w:val="0044755C"/>
    <w:rPr>
      <w:b/>
      <w:bCs/>
      <w:smallCaps/>
      <w:color w:val="0F4761" w:themeColor="accent1" w:themeShade="BF"/>
      <w:spacing w:val="5"/>
    </w:rPr>
  </w:style>
  <w:style w:type="paragraph" w:styleId="NormalWeb">
    <w:name w:val="Normal (Web)"/>
    <w:basedOn w:val="Normal"/>
    <w:uiPriority w:val="99"/>
    <w:unhideWhenUsed/>
    <w:rsid w:val="004475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755C"/>
    <w:rPr>
      <w:b/>
      <w:bCs/>
    </w:rPr>
  </w:style>
  <w:style w:type="character" w:customStyle="1" w:styleId="apple-converted-space">
    <w:name w:val="apple-converted-space"/>
    <w:basedOn w:val="DefaultParagraphFont"/>
    <w:rsid w:val="0044755C"/>
  </w:style>
  <w:style w:type="character" w:styleId="Emphasis">
    <w:name w:val="Emphasis"/>
    <w:basedOn w:val="DefaultParagraphFont"/>
    <w:uiPriority w:val="20"/>
    <w:qFormat/>
    <w:rsid w:val="004475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dcterms:created xsi:type="dcterms:W3CDTF">2026-06-28T21:43:00Z</dcterms:created>
  <dcterms:modified xsi:type="dcterms:W3CDTF">2026-06-28T21:43:00Z</dcterms:modified>
</cp:coreProperties>
</file>