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134F9" w14:textId="77777777" w:rsidR="006710CE" w:rsidRPr="006710CE" w:rsidRDefault="006710CE" w:rsidP="006710CE">
      <w:pPr>
        <w:spacing w:after="0" w:line="240" w:lineRule="auto"/>
        <w:rPr>
          <w:rFonts w:asciiTheme="minorBidi" w:hAnsiTheme="minorBidi"/>
          <w:b/>
          <w:bCs/>
          <w:color w:val="000000" w:themeColor="text1"/>
          <w:sz w:val="28"/>
          <w:szCs w:val="28"/>
        </w:rPr>
      </w:pPr>
      <w:r w:rsidRPr="006710CE">
        <w:rPr>
          <w:rFonts w:asciiTheme="minorBidi" w:hAnsiTheme="minorBidi"/>
          <w:b/>
          <w:bCs/>
          <w:color w:val="000000" w:themeColor="text1"/>
          <w:sz w:val="28"/>
          <w:szCs w:val="28"/>
        </w:rPr>
        <w:t xml:space="preserve">Call to Worship </w:t>
      </w:r>
    </w:p>
    <w:p w14:paraId="47BA1E2F" w14:textId="77777777" w:rsidR="006710CE" w:rsidRPr="006710CE" w:rsidRDefault="006710CE" w:rsidP="006710CE">
      <w:pPr>
        <w:spacing w:after="0" w:line="240" w:lineRule="auto"/>
        <w:rPr>
          <w:rFonts w:asciiTheme="minorBidi" w:hAnsiTheme="minorBidi"/>
          <w:b/>
          <w:bCs/>
          <w:color w:val="000000" w:themeColor="text1"/>
          <w:sz w:val="28"/>
          <w:szCs w:val="28"/>
        </w:rPr>
      </w:pPr>
    </w:p>
    <w:p w14:paraId="4A24C6DE" w14:textId="7592D6E0" w:rsidR="006710CE" w:rsidRPr="006710CE" w:rsidRDefault="006710CE" w:rsidP="006710CE">
      <w:pPr>
        <w:spacing w:after="0" w:line="240" w:lineRule="auto"/>
        <w:textAlignment w:val="baseline"/>
        <w:rPr>
          <w:rFonts w:asciiTheme="minorBidi" w:eastAsia="Times New Roman" w:hAnsiTheme="minorBidi"/>
          <w:color w:val="000000" w:themeColor="text1"/>
          <w:kern w:val="0"/>
          <w:sz w:val="28"/>
          <w:szCs w:val="28"/>
          <w14:ligatures w14:val="none"/>
        </w:rPr>
      </w:pPr>
      <w:r w:rsidRPr="006710CE">
        <w:rPr>
          <w:rFonts w:asciiTheme="minorBidi" w:eastAsia="Times New Roman" w:hAnsiTheme="minorBidi"/>
          <w:color w:val="000000" w:themeColor="text1"/>
          <w:kern w:val="0"/>
          <w:sz w:val="28"/>
          <w:szCs w:val="28"/>
          <w14:ligatures w14:val="none"/>
        </w:rPr>
        <w:t>B</w:t>
      </w:r>
      <w:r w:rsidRPr="006710CE">
        <w:rPr>
          <w:rFonts w:asciiTheme="minorBidi" w:eastAsia="Times New Roman" w:hAnsiTheme="minorBidi"/>
          <w:color w:val="000000" w:themeColor="text1"/>
          <w:kern w:val="0"/>
          <w:sz w:val="28"/>
          <w:szCs w:val="28"/>
          <w14:ligatures w14:val="none"/>
        </w:rPr>
        <w:t>eloved, the Spirit of Truth gathers us here to receive and discern God’s good news working among us.</w:t>
      </w:r>
      <w:r w:rsidRPr="006710CE">
        <w:rPr>
          <w:rFonts w:asciiTheme="minorBidi" w:eastAsia="Times New Roman" w:hAnsiTheme="minorBidi"/>
          <w:color w:val="000000" w:themeColor="text1"/>
          <w:kern w:val="0"/>
          <w:sz w:val="28"/>
          <w:szCs w:val="28"/>
          <w14:ligatures w14:val="none"/>
        </w:rPr>
        <w:br/>
      </w:r>
      <w:r w:rsidRPr="006710CE">
        <w:rPr>
          <w:rFonts w:asciiTheme="minorBidi" w:eastAsia="Times New Roman" w:hAnsiTheme="minorBidi"/>
          <w:b/>
          <w:bCs/>
          <w:color w:val="000000" w:themeColor="text1"/>
          <w:kern w:val="0"/>
          <w:sz w:val="28"/>
          <w:szCs w:val="28"/>
          <w:bdr w:val="none" w:sz="0" w:space="0" w:color="auto" w:frame="1"/>
          <w14:ligatures w14:val="none"/>
        </w:rPr>
        <w:t>Come, Holy Spirit, come!</w:t>
      </w:r>
    </w:p>
    <w:p w14:paraId="7FEE0BA9" w14:textId="4A26EE1B" w:rsidR="006710CE" w:rsidRPr="006710CE" w:rsidRDefault="006710CE" w:rsidP="006710CE">
      <w:pPr>
        <w:spacing w:after="0" w:line="240" w:lineRule="auto"/>
        <w:textAlignment w:val="baseline"/>
        <w:rPr>
          <w:rFonts w:asciiTheme="minorBidi" w:eastAsia="Times New Roman" w:hAnsiTheme="minorBidi"/>
          <w:color w:val="000000" w:themeColor="text1"/>
          <w:kern w:val="0"/>
          <w:sz w:val="28"/>
          <w:szCs w:val="28"/>
          <w14:ligatures w14:val="none"/>
        </w:rPr>
      </w:pPr>
      <w:r w:rsidRPr="006710CE">
        <w:rPr>
          <w:rFonts w:asciiTheme="minorBidi" w:eastAsia="Times New Roman" w:hAnsiTheme="minorBidi"/>
          <w:color w:val="000000" w:themeColor="text1"/>
          <w:kern w:val="0"/>
          <w:sz w:val="28"/>
          <w:szCs w:val="28"/>
          <w14:ligatures w14:val="none"/>
        </w:rPr>
        <w:t>The Spirit of Love draws us together to receive and restore life-giving relationships with God and one another.</w:t>
      </w:r>
      <w:r w:rsidRPr="006710CE">
        <w:rPr>
          <w:rFonts w:asciiTheme="minorBidi" w:eastAsia="Times New Roman" w:hAnsiTheme="minorBidi"/>
          <w:color w:val="000000" w:themeColor="text1"/>
          <w:kern w:val="0"/>
          <w:sz w:val="28"/>
          <w:szCs w:val="28"/>
          <w14:ligatures w14:val="none"/>
        </w:rPr>
        <w:br/>
      </w:r>
      <w:r w:rsidRPr="006710CE">
        <w:rPr>
          <w:rFonts w:asciiTheme="minorBidi" w:eastAsia="Times New Roman" w:hAnsiTheme="minorBidi"/>
          <w:b/>
          <w:bCs/>
          <w:color w:val="000000" w:themeColor="text1"/>
          <w:kern w:val="0"/>
          <w:sz w:val="28"/>
          <w:szCs w:val="28"/>
          <w:bdr w:val="none" w:sz="0" w:space="0" w:color="auto" w:frame="1"/>
          <w14:ligatures w14:val="none"/>
        </w:rPr>
        <w:t>Come, Holy Spirit, come!</w:t>
      </w:r>
    </w:p>
    <w:p w14:paraId="6A424A81" w14:textId="38CB7630" w:rsidR="006710CE" w:rsidRPr="006710CE" w:rsidRDefault="006710CE" w:rsidP="006710CE">
      <w:pPr>
        <w:spacing w:after="0" w:line="240" w:lineRule="auto"/>
        <w:textAlignment w:val="baseline"/>
        <w:rPr>
          <w:rFonts w:asciiTheme="minorBidi" w:eastAsia="Times New Roman" w:hAnsiTheme="minorBidi"/>
          <w:color w:val="000000" w:themeColor="text1"/>
          <w:kern w:val="0"/>
          <w:sz w:val="28"/>
          <w:szCs w:val="28"/>
          <w14:ligatures w14:val="none"/>
        </w:rPr>
      </w:pPr>
      <w:r w:rsidRPr="006710CE">
        <w:rPr>
          <w:rFonts w:asciiTheme="minorBidi" w:eastAsia="Times New Roman" w:hAnsiTheme="minorBidi"/>
          <w:color w:val="000000" w:themeColor="text1"/>
          <w:kern w:val="0"/>
          <w:sz w:val="28"/>
          <w:szCs w:val="28"/>
          <w14:ligatures w14:val="none"/>
        </w:rPr>
        <w:t>The Spirit of Freedom knits us together to receive and renew the bonds of empathy, justice, and peace that bind us together in the work for liberation and wholeness.</w:t>
      </w:r>
      <w:r w:rsidRPr="006710CE">
        <w:rPr>
          <w:rFonts w:asciiTheme="minorBidi" w:eastAsia="Times New Roman" w:hAnsiTheme="minorBidi"/>
          <w:color w:val="000000" w:themeColor="text1"/>
          <w:kern w:val="0"/>
          <w:sz w:val="28"/>
          <w:szCs w:val="28"/>
          <w14:ligatures w14:val="none"/>
        </w:rPr>
        <w:br/>
      </w:r>
      <w:r w:rsidRPr="006710CE">
        <w:rPr>
          <w:rFonts w:asciiTheme="minorBidi" w:eastAsia="Times New Roman" w:hAnsiTheme="minorBidi"/>
          <w:b/>
          <w:bCs/>
          <w:color w:val="000000" w:themeColor="text1"/>
          <w:kern w:val="0"/>
          <w:sz w:val="28"/>
          <w:szCs w:val="28"/>
          <w:bdr w:val="none" w:sz="0" w:space="0" w:color="auto" w:frame="1"/>
          <w14:ligatures w14:val="none"/>
        </w:rPr>
        <w:t>Come, Holy Spirit, come!</w:t>
      </w:r>
    </w:p>
    <w:p w14:paraId="0C31174D" w14:textId="32DD23A9" w:rsidR="006710CE" w:rsidRPr="006710CE" w:rsidRDefault="006710CE" w:rsidP="006710CE">
      <w:pPr>
        <w:spacing w:after="0" w:line="240" w:lineRule="auto"/>
        <w:textAlignment w:val="baseline"/>
        <w:rPr>
          <w:rFonts w:asciiTheme="minorBidi" w:eastAsia="Times New Roman" w:hAnsiTheme="minorBidi"/>
          <w:b/>
          <w:bCs/>
          <w:color w:val="000000" w:themeColor="text1"/>
          <w:kern w:val="0"/>
          <w:sz w:val="28"/>
          <w:szCs w:val="28"/>
          <w:bdr w:val="none" w:sz="0" w:space="0" w:color="auto" w:frame="1"/>
          <w14:ligatures w14:val="none"/>
        </w:rPr>
      </w:pPr>
      <w:r w:rsidRPr="006710CE">
        <w:rPr>
          <w:rFonts w:asciiTheme="minorBidi" w:eastAsia="Times New Roman" w:hAnsiTheme="minorBidi"/>
          <w:color w:val="000000" w:themeColor="text1"/>
          <w:kern w:val="0"/>
          <w:sz w:val="28"/>
          <w:szCs w:val="28"/>
          <w14:ligatures w14:val="none"/>
        </w:rPr>
        <w:t xml:space="preserve">Beloved, the Holy Spirit is here, moving and working among us. Will you come and receive all the Spirit </w:t>
      </w:r>
      <w:proofErr w:type="gramStart"/>
      <w:r w:rsidRPr="006710CE">
        <w:rPr>
          <w:rFonts w:asciiTheme="minorBidi" w:eastAsia="Times New Roman" w:hAnsiTheme="minorBidi"/>
          <w:color w:val="000000" w:themeColor="text1"/>
          <w:kern w:val="0"/>
          <w:sz w:val="28"/>
          <w:szCs w:val="28"/>
          <w14:ligatures w14:val="none"/>
        </w:rPr>
        <w:t>has to</w:t>
      </w:r>
      <w:proofErr w:type="gramEnd"/>
      <w:r w:rsidRPr="006710CE">
        <w:rPr>
          <w:rFonts w:asciiTheme="minorBidi" w:eastAsia="Times New Roman" w:hAnsiTheme="minorBidi"/>
          <w:color w:val="000000" w:themeColor="text1"/>
          <w:kern w:val="0"/>
          <w:sz w:val="28"/>
          <w:szCs w:val="28"/>
          <w14:ligatures w14:val="none"/>
        </w:rPr>
        <w:t xml:space="preserve"> give?</w:t>
      </w:r>
      <w:r w:rsidRPr="006710CE">
        <w:rPr>
          <w:rFonts w:asciiTheme="minorBidi" w:eastAsia="Times New Roman" w:hAnsiTheme="minorBidi"/>
          <w:color w:val="000000" w:themeColor="text1"/>
          <w:kern w:val="0"/>
          <w:sz w:val="28"/>
          <w:szCs w:val="28"/>
          <w14:ligatures w14:val="none"/>
        </w:rPr>
        <w:br/>
      </w:r>
      <w:r w:rsidRPr="006710CE">
        <w:rPr>
          <w:rFonts w:asciiTheme="minorBidi" w:eastAsia="Times New Roman" w:hAnsiTheme="minorBidi"/>
          <w:b/>
          <w:bCs/>
          <w:color w:val="000000" w:themeColor="text1"/>
          <w:kern w:val="0"/>
          <w:sz w:val="28"/>
          <w:szCs w:val="28"/>
          <w:bdr w:val="none" w:sz="0" w:space="0" w:color="auto" w:frame="1"/>
          <w14:ligatures w14:val="none"/>
        </w:rPr>
        <w:t>We come to receive the Spirit’s abundant and gracious gifts that we may be a people who live out God’s truth, love, and freedom in our neighborhood, community, and throughout all creation. Amen.</w:t>
      </w:r>
    </w:p>
    <w:p w14:paraId="52578FAE" w14:textId="77777777" w:rsidR="006710CE" w:rsidRPr="006710CE" w:rsidRDefault="006710CE" w:rsidP="006710CE">
      <w:pPr>
        <w:spacing w:after="0" w:line="240" w:lineRule="auto"/>
        <w:textAlignment w:val="baseline"/>
        <w:rPr>
          <w:rFonts w:asciiTheme="minorBidi" w:eastAsia="Times New Roman" w:hAnsiTheme="minorBidi"/>
          <w:b/>
          <w:bCs/>
          <w:color w:val="000000" w:themeColor="text1"/>
          <w:kern w:val="0"/>
          <w:sz w:val="28"/>
          <w:szCs w:val="28"/>
          <w:bdr w:val="none" w:sz="0" w:space="0" w:color="auto" w:frame="1"/>
          <w14:ligatures w14:val="none"/>
        </w:rPr>
      </w:pPr>
    </w:p>
    <w:p w14:paraId="042FF496" w14:textId="77777777" w:rsidR="006710CE" w:rsidRPr="006710CE" w:rsidRDefault="006710CE" w:rsidP="006710CE">
      <w:pPr>
        <w:spacing w:after="0" w:line="240" w:lineRule="auto"/>
        <w:textAlignment w:val="baseline"/>
        <w:rPr>
          <w:rFonts w:asciiTheme="minorBidi" w:eastAsia="Times New Roman" w:hAnsiTheme="minorBidi"/>
          <w:b/>
          <w:bCs/>
          <w:color w:val="000000" w:themeColor="text1"/>
          <w:kern w:val="0"/>
          <w:sz w:val="28"/>
          <w:szCs w:val="28"/>
          <w14:ligatures w14:val="none"/>
        </w:rPr>
      </w:pPr>
      <w:r w:rsidRPr="006710CE">
        <w:rPr>
          <w:rFonts w:asciiTheme="minorBidi" w:eastAsia="Times New Roman" w:hAnsiTheme="minorBidi"/>
          <w:b/>
          <w:bCs/>
          <w:color w:val="000000" w:themeColor="text1"/>
          <w:kern w:val="0"/>
          <w:sz w:val="28"/>
          <w:szCs w:val="28"/>
          <w:bdr w:val="none" w:sz="0" w:space="0" w:color="auto" w:frame="1"/>
          <w14:ligatures w14:val="none"/>
        </w:rPr>
        <w:t>Opening Prayer</w:t>
      </w:r>
    </w:p>
    <w:p w14:paraId="3EC6C0F6" w14:textId="77777777" w:rsidR="006710CE" w:rsidRPr="006710CE" w:rsidRDefault="006710CE" w:rsidP="006710CE">
      <w:pPr>
        <w:spacing w:after="0" w:line="240" w:lineRule="auto"/>
        <w:rPr>
          <w:rFonts w:asciiTheme="minorBidi" w:eastAsia="Times New Roman" w:hAnsiTheme="minorBidi"/>
          <w:color w:val="000000" w:themeColor="text1"/>
          <w:kern w:val="0"/>
          <w:sz w:val="28"/>
          <w:szCs w:val="28"/>
          <w14:ligatures w14:val="none"/>
        </w:rPr>
      </w:pPr>
    </w:p>
    <w:p w14:paraId="69E5661F" w14:textId="77777777" w:rsidR="006710CE" w:rsidRPr="006710CE" w:rsidRDefault="006710CE" w:rsidP="006710CE">
      <w:pPr>
        <w:spacing w:after="0" w:line="240" w:lineRule="auto"/>
        <w:textAlignment w:val="baseline"/>
        <w:rPr>
          <w:rFonts w:asciiTheme="minorBidi" w:eastAsia="Times New Roman" w:hAnsiTheme="minorBidi"/>
          <w:color w:val="000000" w:themeColor="text1"/>
          <w:kern w:val="0"/>
          <w:sz w:val="28"/>
          <w:szCs w:val="28"/>
          <w14:ligatures w14:val="none"/>
        </w:rPr>
      </w:pPr>
      <w:r w:rsidRPr="006710CE">
        <w:rPr>
          <w:rFonts w:asciiTheme="minorBidi" w:eastAsia="Times New Roman" w:hAnsiTheme="minorBidi"/>
          <w:color w:val="000000" w:themeColor="text1"/>
          <w:kern w:val="0"/>
          <w:sz w:val="28"/>
          <w:szCs w:val="28"/>
          <w14:ligatures w14:val="none"/>
        </w:rPr>
        <w:t>Send forth your Spirit, O God, and renew the face of the earth. Dwell among us, even though your presence will startle and unsettle us. Grant us your peace, we pray, as justice and love pour down upon the yearning earth. Amen.</w:t>
      </w:r>
    </w:p>
    <w:p w14:paraId="208B9B6A" w14:textId="77777777" w:rsidR="006710CE" w:rsidRPr="006710CE" w:rsidRDefault="006710CE" w:rsidP="006710CE">
      <w:pPr>
        <w:spacing w:after="0" w:line="240" w:lineRule="auto"/>
        <w:textAlignment w:val="baseline"/>
        <w:rPr>
          <w:rFonts w:asciiTheme="minorBidi" w:eastAsia="Times New Roman" w:hAnsiTheme="minorBidi"/>
          <w:color w:val="000000" w:themeColor="text1"/>
          <w:kern w:val="0"/>
          <w:sz w:val="28"/>
          <w:szCs w:val="28"/>
          <w14:ligatures w14:val="none"/>
        </w:rPr>
      </w:pPr>
    </w:p>
    <w:p w14:paraId="26D5F76B" w14:textId="77777777" w:rsidR="006710CE" w:rsidRPr="006710CE" w:rsidRDefault="006710CE" w:rsidP="006710CE">
      <w:pPr>
        <w:spacing w:after="0" w:line="240" w:lineRule="auto"/>
        <w:rPr>
          <w:rFonts w:asciiTheme="minorBidi" w:eastAsia="Times New Roman" w:hAnsiTheme="minorBidi"/>
          <w:color w:val="000000" w:themeColor="text1"/>
          <w:kern w:val="0"/>
          <w:sz w:val="28"/>
          <w:szCs w:val="28"/>
          <w14:ligatures w14:val="none"/>
        </w:rPr>
      </w:pPr>
    </w:p>
    <w:p w14:paraId="79818967" w14:textId="5F37508D" w:rsidR="006710CE" w:rsidRPr="006710CE" w:rsidRDefault="006710CE" w:rsidP="006710CE">
      <w:pPr>
        <w:spacing w:after="0" w:line="240" w:lineRule="auto"/>
        <w:rPr>
          <w:rFonts w:asciiTheme="minorBidi" w:eastAsia="Times New Roman" w:hAnsiTheme="minorBidi"/>
          <w:color w:val="000000" w:themeColor="text1"/>
          <w:kern w:val="0"/>
          <w:sz w:val="28"/>
          <w:szCs w:val="28"/>
          <w14:ligatures w14:val="none"/>
        </w:rPr>
      </w:pPr>
      <w:r w:rsidRPr="006710CE">
        <w:rPr>
          <w:rFonts w:asciiTheme="minorBidi" w:eastAsia="Times New Roman" w:hAnsiTheme="minorBidi"/>
          <w:color w:val="000000" w:themeColor="text1"/>
          <w:kern w:val="0"/>
          <w:sz w:val="28"/>
          <w:szCs w:val="28"/>
          <w14:ligatures w14:val="none"/>
        </w:rPr>
        <w:t>Please announce the opening hymn #540 “I Love Thy Kingdom, Lord”</w:t>
      </w:r>
    </w:p>
    <w:p w14:paraId="798123D5" w14:textId="77777777" w:rsidR="006710CE" w:rsidRPr="006710CE" w:rsidRDefault="006710CE" w:rsidP="006710CE">
      <w:pPr>
        <w:spacing w:after="0" w:line="240" w:lineRule="auto"/>
        <w:rPr>
          <w:rFonts w:asciiTheme="minorBidi" w:eastAsia="Times New Roman" w:hAnsiTheme="minorBidi"/>
          <w:b/>
          <w:bCs/>
          <w:color w:val="000000" w:themeColor="text1"/>
          <w:kern w:val="0"/>
          <w:sz w:val="28"/>
          <w:szCs w:val="28"/>
          <w14:ligatures w14:val="none"/>
        </w:rPr>
      </w:pPr>
    </w:p>
    <w:p w14:paraId="6A48A67A" w14:textId="77777777" w:rsidR="006710CE" w:rsidRPr="006710CE" w:rsidRDefault="006710CE" w:rsidP="006710CE">
      <w:pPr>
        <w:spacing w:after="0" w:line="240" w:lineRule="auto"/>
        <w:rPr>
          <w:rFonts w:asciiTheme="minorBidi" w:eastAsia="Times New Roman" w:hAnsiTheme="minorBidi"/>
          <w:i/>
          <w:iCs/>
          <w:color w:val="EE0000"/>
          <w:kern w:val="0"/>
          <w:sz w:val="28"/>
          <w:szCs w:val="28"/>
          <w14:ligatures w14:val="none"/>
        </w:rPr>
      </w:pPr>
    </w:p>
    <w:p w14:paraId="7692D263" w14:textId="77777777" w:rsidR="006710CE" w:rsidRDefault="006710CE" w:rsidP="006710CE">
      <w:pPr>
        <w:spacing w:after="0" w:line="240" w:lineRule="auto"/>
        <w:rPr>
          <w:rFonts w:asciiTheme="minorBidi" w:hAnsiTheme="minorBidi"/>
          <w:b/>
          <w:bCs/>
          <w:color w:val="000000" w:themeColor="text1"/>
          <w:sz w:val="28"/>
          <w:szCs w:val="28"/>
        </w:rPr>
      </w:pPr>
    </w:p>
    <w:p w14:paraId="5C545109" w14:textId="77777777" w:rsidR="006710CE" w:rsidRDefault="006710CE" w:rsidP="006710CE">
      <w:pPr>
        <w:spacing w:after="0" w:line="240" w:lineRule="auto"/>
        <w:rPr>
          <w:rFonts w:asciiTheme="minorBidi" w:hAnsiTheme="minorBidi"/>
          <w:b/>
          <w:bCs/>
          <w:color w:val="000000" w:themeColor="text1"/>
          <w:sz w:val="32"/>
          <w:szCs w:val="32"/>
        </w:rPr>
      </w:pPr>
    </w:p>
    <w:p w14:paraId="54343F1C" w14:textId="77777777" w:rsidR="006710CE" w:rsidRDefault="006710CE" w:rsidP="006710CE">
      <w:pPr>
        <w:spacing w:after="0" w:line="240" w:lineRule="auto"/>
        <w:rPr>
          <w:rFonts w:asciiTheme="minorBidi" w:hAnsiTheme="minorBidi"/>
          <w:b/>
          <w:bCs/>
          <w:color w:val="000000" w:themeColor="text1"/>
          <w:sz w:val="32"/>
          <w:szCs w:val="32"/>
        </w:rPr>
      </w:pPr>
    </w:p>
    <w:p w14:paraId="289A973F" w14:textId="77777777" w:rsidR="006710CE" w:rsidRDefault="006710CE" w:rsidP="006710CE">
      <w:pPr>
        <w:spacing w:after="0" w:line="240" w:lineRule="auto"/>
        <w:rPr>
          <w:rFonts w:asciiTheme="minorBidi" w:hAnsiTheme="minorBidi"/>
          <w:b/>
          <w:bCs/>
          <w:color w:val="000000" w:themeColor="text1"/>
          <w:sz w:val="32"/>
          <w:szCs w:val="32"/>
        </w:rPr>
      </w:pPr>
    </w:p>
    <w:p w14:paraId="6A953F35" w14:textId="77777777" w:rsidR="006710CE" w:rsidRDefault="006710CE" w:rsidP="006710CE">
      <w:pPr>
        <w:spacing w:after="0" w:line="240" w:lineRule="auto"/>
        <w:rPr>
          <w:rFonts w:asciiTheme="minorBidi" w:hAnsiTheme="minorBidi"/>
          <w:b/>
          <w:bCs/>
          <w:color w:val="000000" w:themeColor="text1"/>
          <w:sz w:val="32"/>
          <w:szCs w:val="32"/>
        </w:rPr>
      </w:pPr>
    </w:p>
    <w:p w14:paraId="6D7C1AD0" w14:textId="77777777" w:rsidR="006710CE" w:rsidRDefault="006710CE" w:rsidP="006710CE">
      <w:pPr>
        <w:spacing w:after="0" w:line="240" w:lineRule="auto"/>
        <w:rPr>
          <w:rFonts w:asciiTheme="minorBidi" w:hAnsiTheme="minorBidi"/>
          <w:b/>
          <w:bCs/>
          <w:color w:val="000000" w:themeColor="text1"/>
          <w:sz w:val="32"/>
          <w:szCs w:val="32"/>
        </w:rPr>
      </w:pPr>
    </w:p>
    <w:p w14:paraId="7F99EF3B" w14:textId="77777777" w:rsidR="006710CE" w:rsidRDefault="006710CE" w:rsidP="006710CE">
      <w:pPr>
        <w:spacing w:after="0" w:line="240" w:lineRule="auto"/>
        <w:rPr>
          <w:rFonts w:asciiTheme="minorBidi" w:hAnsiTheme="minorBidi"/>
          <w:b/>
          <w:bCs/>
          <w:color w:val="000000" w:themeColor="text1"/>
          <w:sz w:val="32"/>
          <w:szCs w:val="32"/>
        </w:rPr>
      </w:pPr>
    </w:p>
    <w:p w14:paraId="5303C6EE" w14:textId="77777777" w:rsidR="006710CE" w:rsidRDefault="006710CE" w:rsidP="006710CE">
      <w:pPr>
        <w:spacing w:after="0" w:line="240" w:lineRule="auto"/>
        <w:rPr>
          <w:rFonts w:asciiTheme="minorBidi" w:hAnsiTheme="minorBidi"/>
          <w:b/>
          <w:bCs/>
          <w:color w:val="000000" w:themeColor="text1"/>
          <w:sz w:val="32"/>
          <w:szCs w:val="32"/>
        </w:rPr>
      </w:pPr>
    </w:p>
    <w:p w14:paraId="5F74F127" w14:textId="77777777" w:rsidR="006710CE" w:rsidRDefault="006710CE" w:rsidP="006710CE">
      <w:pPr>
        <w:spacing w:after="0" w:line="240" w:lineRule="auto"/>
        <w:rPr>
          <w:rFonts w:asciiTheme="minorBidi" w:hAnsiTheme="minorBidi"/>
          <w:b/>
          <w:bCs/>
          <w:color w:val="000000" w:themeColor="text1"/>
          <w:sz w:val="32"/>
          <w:szCs w:val="32"/>
        </w:rPr>
      </w:pPr>
    </w:p>
    <w:p w14:paraId="5229BD0F" w14:textId="77777777" w:rsidR="006710CE" w:rsidRDefault="006710CE" w:rsidP="006710CE">
      <w:pPr>
        <w:spacing w:after="0" w:line="240" w:lineRule="auto"/>
        <w:rPr>
          <w:rFonts w:asciiTheme="minorBidi" w:hAnsiTheme="minorBidi"/>
          <w:b/>
          <w:bCs/>
          <w:color w:val="000000" w:themeColor="text1"/>
          <w:sz w:val="32"/>
          <w:szCs w:val="32"/>
        </w:rPr>
      </w:pPr>
    </w:p>
    <w:p w14:paraId="02760F9F" w14:textId="77777777" w:rsidR="006710CE" w:rsidRDefault="006710CE" w:rsidP="006710CE">
      <w:pPr>
        <w:spacing w:after="0" w:line="240" w:lineRule="auto"/>
        <w:rPr>
          <w:rFonts w:asciiTheme="minorBidi" w:hAnsiTheme="minorBidi"/>
          <w:b/>
          <w:bCs/>
          <w:color w:val="000000" w:themeColor="text1"/>
          <w:sz w:val="32"/>
          <w:szCs w:val="32"/>
        </w:rPr>
      </w:pPr>
    </w:p>
    <w:p w14:paraId="2B3B3292" w14:textId="77777777" w:rsidR="006710CE" w:rsidRDefault="006710CE" w:rsidP="006710CE">
      <w:pPr>
        <w:spacing w:after="0" w:line="240" w:lineRule="auto"/>
        <w:rPr>
          <w:rFonts w:asciiTheme="minorBidi" w:hAnsiTheme="minorBidi"/>
          <w:b/>
          <w:bCs/>
          <w:color w:val="000000" w:themeColor="text1"/>
          <w:sz w:val="32"/>
          <w:szCs w:val="32"/>
        </w:rPr>
      </w:pPr>
    </w:p>
    <w:p w14:paraId="0EF1E24A" w14:textId="77777777" w:rsidR="006710CE" w:rsidRDefault="006710CE" w:rsidP="006710CE">
      <w:pPr>
        <w:spacing w:after="0" w:line="240" w:lineRule="auto"/>
        <w:rPr>
          <w:rFonts w:asciiTheme="minorBidi" w:hAnsiTheme="minorBidi"/>
          <w:b/>
          <w:bCs/>
          <w:color w:val="000000" w:themeColor="text1"/>
          <w:sz w:val="32"/>
          <w:szCs w:val="32"/>
        </w:rPr>
      </w:pPr>
    </w:p>
    <w:p w14:paraId="67672BB3" w14:textId="77777777" w:rsidR="006710CE" w:rsidRDefault="006710CE" w:rsidP="006710CE">
      <w:pPr>
        <w:spacing w:after="0" w:line="240" w:lineRule="auto"/>
        <w:rPr>
          <w:rFonts w:asciiTheme="minorBidi" w:hAnsiTheme="minorBidi"/>
          <w:b/>
          <w:bCs/>
          <w:color w:val="000000" w:themeColor="text1"/>
          <w:sz w:val="32"/>
          <w:szCs w:val="32"/>
        </w:rPr>
      </w:pPr>
    </w:p>
    <w:p w14:paraId="516B556F" w14:textId="77777777" w:rsidR="006710CE" w:rsidRDefault="006710CE" w:rsidP="006710CE">
      <w:pPr>
        <w:spacing w:after="0" w:line="240" w:lineRule="auto"/>
        <w:rPr>
          <w:rFonts w:asciiTheme="minorBidi" w:hAnsiTheme="minorBidi"/>
          <w:b/>
          <w:bCs/>
          <w:color w:val="000000" w:themeColor="text1"/>
          <w:sz w:val="32"/>
          <w:szCs w:val="32"/>
        </w:rPr>
      </w:pPr>
    </w:p>
    <w:p w14:paraId="382AFF94" w14:textId="77777777" w:rsidR="006710CE" w:rsidRDefault="006710CE" w:rsidP="006710CE">
      <w:pPr>
        <w:spacing w:after="0" w:line="240" w:lineRule="auto"/>
        <w:rPr>
          <w:rFonts w:asciiTheme="minorBidi" w:hAnsiTheme="minorBidi"/>
          <w:b/>
          <w:bCs/>
          <w:color w:val="000000" w:themeColor="text1"/>
          <w:sz w:val="32"/>
          <w:szCs w:val="32"/>
        </w:rPr>
      </w:pPr>
    </w:p>
    <w:p w14:paraId="00277928" w14:textId="29B5A295" w:rsidR="006710CE" w:rsidRPr="006710CE" w:rsidRDefault="006710CE" w:rsidP="006710CE">
      <w:pPr>
        <w:spacing w:after="0" w:line="240" w:lineRule="auto"/>
        <w:rPr>
          <w:rFonts w:asciiTheme="minorBidi" w:hAnsiTheme="minorBidi"/>
          <w:color w:val="000000" w:themeColor="text1"/>
          <w:sz w:val="28"/>
          <w:szCs w:val="28"/>
        </w:rPr>
      </w:pPr>
      <w:r w:rsidRPr="006710CE">
        <w:rPr>
          <w:rFonts w:asciiTheme="minorBidi" w:hAnsiTheme="minorBidi"/>
          <w:b/>
          <w:bCs/>
          <w:color w:val="000000" w:themeColor="text1"/>
          <w:sz w:val="28"/>
          <w:szCs w:val="28"/>
        </w:rPr>
        <w:t xml:space="preserve">Scripture Reading: </w:t>
      </w:r>
      <w:r w:rsidRPr="006710CE">
        <w:rPr>
          <w:rFonts w:asciiTheme="minorBidi" w:hAnsiTheme="minorBidi"/>
          <w:color w:val="000000" w:themeColor="text1"/>
          <w:sz w:val="28"/>
          <w:szCs w:val="28"/>
        </w:rPr>
        <w:t>Acts 2:1–21</w:t>
      </w:r>
    </w:p>
    <w:p w14:paraId="055F970D" w14:textId="77777777" w:rsidR="006710CE" w:rsidRPr="006710CE" w:rsidRDefault="006710CE" w:rsidP="006710CE">
      <w:pPr>
        <w:spacing w:after="0" w:line="240" w:lineRule="auto"/>
        <w:rPr>
          <w:rFonts w:asciiTheme="minorBidi" w:hAnsiTheme="minorBidi"/>
          <w:color w:val="000000" w:themeColor="text1"/>
          <w:sz w:val="28"/>
          <w:szCs w:val="28"/>
        </w:rPr>
      </w:pPr>
    </w:p>
    <w:p w14:paraId="2DD3B0AE" w14:textId="34677E0A" w:rsidR="006710CE" w:rsidRPr="006710CE" w:rsidRDefault="006710CE" w:rsidP="006710CE">
      <w:pPr>
        <w:pStyle w:val="chapter-1"/>
        <w:spacing w:before="0" w:beforeAutospacing="0" w:after="0" w:afterAutospacing="0" w:line="360" w:lineRule="auto"/>
        <w:rPr>
          <w:rFonts w:asciiTheme="minorBidi" w:hAnsiTheme="minorBidi" w:cstheme="minorBidi"/>
          <w:color w:val="000000" w:themeColor="text1"/>
          <w:sz w:val="28"/>
          <w:szCs w:val="28"/>
        </w:rPr>
      </w:pPr>
      <w:r w:rsidRPr="006710CE">
        <w:rPr>
          <w:rStyle w:val="text"/>
          <w:rFonts w:asciiTheme="minorBidi" w:eastAsiaTheme="majorEastAsia" w:hAnsiTheme="minorBidi" w:cstheme="minorBidi"/>
          <w:color w:val="000000" w:themeColor="text1"/>
          <w:sz w:val="28"/>
          <w:szCs w:val="28"/>
        </w:rPr>
        <w:t>When Pentecost Day arrived, they were all together in one place.</w:t>
      </w:r>
      <w:r w:rsidRPr="006710CE">
        <w:rPr>
          <w:rStyle w:val="apple-converted-space"/>
          <w:rFonts w:asciiTheme="minorBidi" w:eastAsiaTheme="majorEastAsia" w:hAnsiTheme="minorBidi" w:cstheme="minorBidi"/>
          <w:color w:val="000000" w:themeColor="text1"/>
          <w:sz w:val="28"/>
          <w:szCs w:val="28"/>
        </w:rPr>
        <w:t> </w:t>
      </w:r>
      <w:r w:rsidRPr="006710CE">
        <w:rPr>
          <w:rStyle w:val="text"/>
          <w:rFonts w:asciiTheme="minorBidi" w:eastAsiaTheme="majorEastAsia" w:hAnsiTheme="minorBidi" w:cstheme="minorBidi"/>
          <w:color w:val="000000" w:themeColor="text1"/>
          <w:sz w:val="28"/>
          <w:szCs w:val="28"/>
        </w:rPr>
        <w:t xml:space="preserve"> Suddenly a sound from heaven like the howling of a fierce wind filled the entire house where they were sitting. They saw what seemed to be individual flames of fire alighting on each one of them.</w:t>
      </w:r>
      <w:r w:rsidRPr="006710CE">
        <w:rPr>
          <w:rStyle w:val="apple-converted-space"/>
          <w:rFonts w:asciiTheme="minorBidi" w:eastAsiaTheme="majorEastAsia" w:hAnsiTheme="minorBidi" w:cstheme="minorBidi"/>
          <w:color w:val="000000" w:themeColor="text1"/>
          <w:sz w:val="28"/>
          <w:szCs w:val="28"/>
        </w:rPr>
        <w:t> </w:t>
      </w:r>
      <w:r w:rsidRPr="006710CE">
        <w:rPr>
          <w:rStyle w:val="text"/>
          <w:rFonts w:asciiTheme="minorBidi" w:eastAsiaTheme="majorEastAsia" w:hAnsiTheme="minorBidi" w:cstheme="minorBidi"/>
          <w:color w:val="000000" w:themeColor="text1"/>
          <w:sz w:val="28"/>
          <w:szCs w:val="28"/>
        </w:rPr>
        <w:t xml:space="preserve"> They were all filled with the Holy Spirit and began to speak in other languages as the Spirit enabled them to speak.</w:t>
      </w:r>
      <w:r w:rsidRPr="006710CE">
        <w:rPr>
          <w:rStyle w:val="text"/>
          <w:rFonts w:asciiTheme="minorBidi" w:eastAsiaTheme="majorEastAsia" w:hAnsiTheme="minorBidi" w:cstheme="minorBidi"/>
          <w:color w:val="000000" w:themeColor="text1"/>
          <w:sz w:val="28"/>
          <w:szCs w:val="28"/>
          <w:vertAlign w:val="superscript"/>
        </w:rPr>
        <w:t> </w:t>
      </w:r>
      <w:r w:rsidRPr="006710CE">
        <w:rPr>
          <w:rStyle w:val="text"/>
          <w:rFonts w:asciiTheme="minorBidi" w:eastAsiaTheme="majorEastAsia" w:hAnsiTheme="minorBidi" w:cstheme="minorBidi"/>
          <w:color w:val="000000" w:themeColor="text1"/>
          <w:sz w:val="28"/>
          <w:szCs w:val="28"/>
        </w:rPr>
        <w:t>There were pious Jews from every nation under heaven living in Jerusalem.</w:t>
      </w:r>
      <w:r w:rsidRPr="006710CE">
        <w:rPr>
          <w:rStyle w:val="apple-converted-space"/>
          <w:rFonts w:asciiTheme="minorBidi" w:eastAsiaTheme="majorEastAsia" w:hAnsiTheme="minorBidi" w:cstheme="minorBidi"/>
          <w:color w:val="000000" w:themeColor="text1"/>
          <w:sz w:val="28"/>
          <w:szCs w:val="28"/>
        </w:rPr>
        <w:t> </w:t>
      </w:r>
      <w:r w:rsidRPr="006710CE">
        <w:rPr>
          <w:rStyle w:val="text"/>
          <w:rFonts w:asciiTheme="minorBidi" w:eastAsiaTheme="majorEastAsia" w:hAnsiTheme="minorBidi" w:cstheme="minorBidi"/>
          <w:color w:val="000000" w:themeColor="text1"/>
          <w:sz w:val="28"/>
          <w:szCs w:val="28"/>
          <w:vertAlign w:val="superscript"/>
        </w:rPr>
        <w:t> </w:t>
      </w:r>
      <w:r w:rsidRPr="006710CE">
        <w:rPr>
          <w:rStyle w:val="text"/>
          <w:rFonts w:asciiTheme="minorBidi" w:eastAsiaTheme="majorEastAsia" w:hAnsiTheme="minorBidi" w:cstheme="minorBidi"/>
          <w:color w:val="000000" w:themeColor="text1"/>
          <w:sz w:val="28"/>
          <w:szCs w:val="28"/>
        </w:rPr>
        <w:t>When they heard this sound, a crowd gathered. They were mystified because everyone heard them speaking in their native languages. They were surprised and amazed, saying, “Look, aren’t all the people who are speaking Galileans, every one of them?</w:t>
      </w:r>
      <w:r w:rsidRPr="006710CE">
        <w:rPr>
          <w:rStyle w:val="apple-converted-space"/>
          <w:rFonts w:asciiTheme="minorBidi" w:eastAsiaTheme="majorEastAsia" w:hAnsiTheme="minorBidi" w:cstheme="minorBidi"/>
          <w:color w:val="000000" w:themeColor="text1"/>
          <w:sz w:val="28"/>
          <w:szCs w:val="28"/>
        </w:rPr>
        <w:t> </w:t>
      </w:r>
      <w:r w:rsidRPr="006710CE">
        <w:rPr>
          <w:rStyle w:val="text"/>
          <w:rFonts w:asciiTheme="minorBidi" w:eastAsiaTheme="majorEastAsia" w:hAnsiTheme="minorBidi" w:cstheme="minorBidi"/>
          <w:color w:val="000000" w:themeColor="text1"/>
          <w:sz w:val="28"/>
          <w:szCs w:val="28"/>
        </w:rPr>
        <w:t xml:space="preserve"> How then can each of us hear them speaking in our native language?</w:t>
      </w:r>
      <w:r w:rsidRPr="006710CE">
        <w:rPr>
          <w:rStyle w:val="apple-converted-space"/>
          <w:rFonts w:asciiTheme="minorBidi" w:eastAsiaTheme="majorEastAsia" w:hAnsiTheme="minorBidi" w:cstheme="minorBidi"/>
          <w:color w:val="000000" w:themeColor="text1"/>
          <w:sz w:val="28"/>
          <w:szCs w:val="28"/>
        </w:rPr>
        <w:t> </w:t>
      </w:r>
      <w:r w:rsidRPr="006710CE">
        <w:rPr>
          <w:rStyle w:val="text"/>
          <w:rFonts w:asciiTheme="minorBidi" w:eastAsiaTheme="majorEastAsia" w:hAnsiTheme="minorBidi" w:cstheme="minorBidi"/>
          <w:color w:val="000000" w:themeColor="text1"/>
          <w:sz w:val="28"/>
          <w:szCs w:val="28"/>
          <w:vertAlign w:val="superscript"/>
        </w:rPr>
        <w:t> </w:t>
      </w:r>
      <w:r w:rsidRPr="006710CE">
        <w:rPr>
          <w:rStyle w:val="text"/>
          <w:rFonts w:asciiTheme="minorBidi" w:eastAsiaTheme="majorEastAsia" w:hAnsiTheme="minorBidi" w:cstheme="minorBidi"/>
          <w:color w:val="000000" w:themeColor="text1"/>
          <w:sz w:val="28"/>
          <w:szCs w:val="28"/>
        </w:rPr>
        <w:t>Parthians, Medes, and Elamites; as well as residents of Mesopotamia, Judea, and Cappadocia, Pontus and Asia,</w:t>
      </w:r>
      <w:r w:rsidRPr="006710CE">
        <w:rPr>
          <w:rStyle w:val="apple-converted-space"/>
          <w:rFonts w:asciiTheme="minorBidi" w:eastAsiaTheme="majorEastAsia" w:hAnsiTheme="minorBidi" w:cstheme="minorBidi"/>
          <w:color w:val="000000" w:themeColor="text1"/>
          <w:sz w:val="28"/>
          <w:szCs w:val="28"/>
        </w:rPr>
        <w:t> </w:t>
      </w:r>
      <w:r w:rsidRPr="006710CE">
        <w:rPr>
          <w:rStyle w:val="text"/>
          <w:rFonts w:asciiTheme="minorBidi" w:eastAsiaTheme="majorEastAsia" w:hAnsiTheme="minorBidi" w:cstheme="minorBidi"/>
          <w:color w:val="000000" w:themeColor="text1"/>
          <w:sz w:val="28"/>
          <w:szCs w:val="28"/>
        </w:rPr>
        <w:t xml:space="preserve"> Phrygia and Pamphylia, Egypt and the regions of Libya bordering Cyrene; and visitors from Rome (both Jews and converts to </w:t>
      </w:r>
      <w:r w:rsidRPr="006710CE">
        <w:rPr>
          <w:rStyle w:val="text"/>
          <w:rFonts w:asciiTheme="minorBidi" w:eastAsiaTheme="majorEastAsia" w:hAnsiTheme="minorBidi" w:cstheme="minorBidi"/>
          <w:color w:val="000000" w:themeColor="text1"/>
          <w:sz w:val="28"/>
          <w:szCs w:val="28"/>
        </w:rPr>
        <w:t>J</w:t>
      </w:r>
      <w:r w:rsidRPr="006710CE">
        <w:rPr>
          <w:rStyle w:val="text"/>
          <w:rFonts w:asciiTheme="minorBidi" w:eastAsiaTheme="majorEastAsia" w:hAnsiTheme="minorBidi" w:cstheme="minorBidi"/>
          <w:color w:val="000000" w:themeColor="text1"/>
          <w:sz w:val="28"/>
          <w:szCs w:val="28"/>
        </w:rPr>
        <w:t>udaism),</w:t>
      </w:r>
      <w:r w:rsidRPr="006710CE">
        <w:rPr>
          <w:rStyle w:val="apple-converted-space"/>
          <w:rFonts w:asciiTheme="minorBidi" w:eastAsiaTheme="majorEastAsia" w:hAnsiTheme="minorBidi" w:cstheme="minorBidi"/>
          <w:color w:val="000000" w:themeColor="text1"/>
          <w:sz w:val="28"/>
          <w:szCs w:val="28"/>
        </w:rPr>
        <w:t xml:space="preserve"> </w:t>
      </w:r>
      <w:r w:rsidRPr="006710CE">
        <w:rPr>
          <w:rStyle w:val="text"/>
          <w:rFonts w:asciiTheme="minorBidi" w:eastAsiaTheme="majorEastAsia" w:hAnsiTheme="minorBidi" w:cstheme="minorBidi"/>
          <w:color w:val="000000" w:themeColor="text1"/>
          <w:sz w:val="28"/>
          <w:szCs w:val="28"/>
        </w:rPr>
        <w:t>Cretans and Arabs—we hear them declaring the mighty works of God in our own languages!”</w:t>
      </w:r>
      <w:r w:rsidRPr="006710CE">
        <w:rPr>
          <w:rStyle w:val="apple-converted-space"/>
          <w:rFonts w:asciiTheme="minorBidi" w:eastAsiaTheme="majorEastAsia" w:hAnsiTheme="minorBidi" w:cstheme="minorBidi"/>
          <w:color w:val="000000" w:themeColor="text1"/>
          <w:sz w:val="28"/>
          <w:szCs w:val="28"/>
        </w:rPr>
        <w:t> </w:t>
      </w:r>
      <w:r w:rsidRPr="006710CE">
        <w:rPr>
          <w:rStyle w:val="text"/>
          <w:rFonts w:asciiTheme="minorBidi" w:eastAsiaTheme="majorEastAsia" w:hAnsiTheme="minorBidi" w:cstheme="minorBidi"/>
          <w:color w:val="000000" w:themeColor="text1"/>
          <w:sz w:val="28"/>
          <w:szCs w:val="28"/>
        </w:rPr>
        <w:t>They were all surprised and bewildered. Some asked each other, “What does this mean?”</w:t>
      </w:r>
      <w:r w:rsidRPr="006710CE">
        <w:rPr>
          <w:rStyle w:val="apple-converted-space"/>
          <w:rFonts w:asciiTheme="minorBidi" w:eastAsiaTheme="majorEastAsia" w:hAnsiTheme="minorBidi" w:cstheme="minorBidi"/>
          <w:color w:val="000000" w:themeColor="text1"/>
          <w:sz w:val="28"/>
          <w:szCs w:val="28"/>
        </w:rPr>
        <w:t> </w:t>
      </w:r>
      <w:r w:rsidRPr="006710CE">
        <w:rPr>
          <w:rStyle w:val="text"/>
          <w:rFonts w:asciiTheme="minorBidi" w:eastAsiaTheme="majorEastAsia" w:hAnsiTheme="minorBidi" w:cstheme="minorBidi"/>
          <w:color w:val="000000" w:themeColor="text1"/>
          <w:sz w:val="28"/>
          <w:szCs w:val="28"/>
          <w:vertAlign w:val="superscript"/>
        </w:rPr>
        <w:t> </w:t>
      </w:r>
      <w:r w:rsidRPr="006710CE">
        <w:rPr>
          <w:rStyle w:val="text"/>
          <w:rFonts w:asciiTheme="minorBidi" w:eastAsiaTheme="majorEastAsia" w:hAnsiTheme="minorBidi" w:cstheme="minorBidi"/>
          <w:color w:val="000000" w:themeColor="text1"/>
          <w:sz w:val="28"/>
          <w:szCs w:val="28"/>
        </w:rPr>
        <w:t>Others jeered at them, saying, “They’re full of new wine!”</w:t>
      </w:r>
      <w:r w:rsidRPr="006710CE">
        <w:rPr>
          <w:rStyle w:val="text"/>
          <w:rFonts w:asciiTheme="minorBidi" w:eastAsiaTheme="majorEastAsia" w:hAnsiTheme="minorBidi" w:cstheme="minorBidi"/>
          <w:color w:val="000000" w:themeColor="text1"/>
          <w:sz w:val="28"/>
          <w:szCs w:val="28"/>
        </w:rPr>
        <w:t xml:space="preserve"> </w:t>
      </w:r>
      <w:r w:rsidRPr="006710CE">
        <w:rPr>
          <w:rStyle w:val="text"/>
          <w:rFonts w:asciiTheme="minorBidi" w:eastAsiaTheme="majorEastAsia" w:hAnsiTheme="minorBidi" w:cstheme="minorBidi"/>
          <w:color w:val="000000" w:themeColor="text1"/>
          <w:sz w:val="28"/>
          <w:szCs w:val="28"/>
        </w:rPr>
        <w:t>Peter stood with the other eleven apostles. He raised his voice and declared, “Judeans and everyone living in Jerusalem! Know this! Listen carefully to my</w:t>
      </w:r>
      <w:r w:rsidRPr="006710CE">
        <w:rPr>
          <w:rStyle w:val="text"/>
          <w:rFonts w:asciiTheme="minorBidi" w:eastAsiaTheme="majorEastAsia" w:hAnsiTheme="minorBidi" w:cstheme="minorBidi"/>
          <w:color w:val="000000" w:themeColor="text1"/>
          <w:sz w:val="28"/>
          <w:szCs w:val="28"/>
        </w:rPr>
        <w:t xml:space="preserve"> </w:t>
      </w:r>
      <w:r w:rsidRPr="006710CE">
        <w:rPr>
          <w:rStyle w:val="text"/>
          <w:rFonts w:asciiTheme="minorBidi" w:eastAsiaTheme="majorEastAsia" w:hAnsiTheme="minorBidi" w:cstheme="minorBidi"/>
          <w:color w:val="000000" w:themeColor="text1"/>
          <w:sz w:val="28"/>
          <w:szCs w:val="28"/>
        </w:rPr>
        <w:t>words!</w:t>
      </w:r>
      <w:r w:rsidRPr="006710CE">
        <w:rPr>
          <w:rStyle w:val="text"/>
          <w:rFonts w:asciiTheme="minorBidi" w:eastAsiaTheme="majorEastAsia" w:hAnsiTheme="minorBidi" w:cstheme="minorBidi"/>
          <w:color w:val="000000" w:themeColor="text1"/>
          <w:sz w:val="28"/>
          <w:szCs w:val="28"/>
          <w:vertAlign w:val="superscript"/>
        </w:rPr>
        <w:t> </w:t>
      </w:r>
      <w:r w:rsidRPr="006710CE">
        <w:rPr>
          <w:rStyle w:val="text"/>
          <w:rFonts w:asciiTheme="minorBidi" w:eastAsiaTheme="majorEastAsia" w:hAnsiTheme="minorBidi" w:cstheme="minorBidi"/>
          <w:color w:val="000000" w:themeColor="text1"/>
          <w:sz w:val="28"/>
          <w:szCs w:val="28"/>
        </w:rPr>
        <w:t>These people aren’t drunk, as you suspect; after all, it’s only nine o’clock in the morning!</w:t>
      </w:r>
      <w:r w:rsidRPr="006710CE">
        <w:rPr>
          <w:rStyle w:val="apple-converted-space"/>
          <w:rFonts w:asciiTheme="minorBidi" w:eastAsiaTheme="majorEastAsia" w:hAnsiTheme="minorBidi" w:cstheme="minorBidi"/>
          <w:color w:val="000000" w:themeColor="text1"/>
          <w:sz w:val="28"/>
          <w:szCs w:val="28"/>
        </w:rPr>
        <w:t> </w:t>
      </w:r>
      <w:r w:rsidRPr="006710CE">
        <w:rPr>
          <w:rStyle w:val="text"/>
          <w:rFonts w:asciiTheme="minorBidi" w:eastAsiaTheme="majorEastAsia" w:hAnsiTheme="minorBidi" w:cstheme="minorBidi"/>
          <w:color w:val="000000" w:themeColor="text1"/>
          <w:sz w:val="28"/>
          <w:szCs w:val="28"/>
          <w:vertAlign w:val="superscript"/>
        </w:rPr>
        <w:t> </w:t>
      </w:r>
      <w:r w:rsidRPr="006710CE">
        <w:rPr>
          <w:rStyle w:val="text"/>
          <w:rFonts w:asciiTheme="minorBidi" w:eastAsiaTheme="majorEastAsia" w:hAnsiTheme="minorBidi" w:cstheme="minorBidi"/>
          <w:color w:val="000000" w:themeColor="text1"/>
          <w:sz w:val="28"/>
          <w:szCs w:val="28"/>
        </w:rPr>
        <w:t>Rather, this is what was spoken through the prophet Joel: In the last days, God says,</w:t>
      </w:r>
      <w:r w:rsidRPr="006710CE">
        <w:rPr>
          <w:rFonts w:asciiTheme="minorBidi" w:hAnsiTheme="minorBidi" w:cstheme="minorBidi"/>
          <w:color w:val="000000" w:themeColor="text1"/>
          <w:sz w:val="28"/>
          <w:szCs w:val="28"/>
        </w:rPr>
        <w:t xml:space="preserve"> </w:t>
      </w:r>
      <w:r w:rsidRPr="006710CE">
        <w:rPr>
          <w:rStyle w:val="text"/>
          <w:rFonts w:asciiTheme="minorBidi" w:eastAsiaTheme="majorEastAsia" w:hAnsiTheme="minorBidi" w:cstheme="minorBidi"/>
          <w:color w:val="000000" w:themeColor="text1"/>
          <w:sz w:val="28"/>
          <w:szCs w:val="28"/>
        </w:rPr>
        <w:t>I will pour out my Spirit on all people.</w:t>
      </w:r>
      <w:r w:rsidRPr="006710CE">
        <w:rPr>
          <w:rStyle w:val="indent-1-breaks"/>
          <w:rFonts w:asciiTheme="minorBidi" w:eastAsiaTheme="majorEastAsia" w:hAnsiTheme="minorBidi" w:cstheme="minorBidi"/>
          <w:color w:val="000000" w:themeColor="text1"/>
          <w:sz w:val="28"/>
          <w:szCs w:val="28"/>
        </w:rPr>
        <w:t> </w:t>
      </w:r>
      <w:r w:rsidRPr="006710CE">
        <w:rPr>
          <w:rStyle w:val="text"/>
          <w:rFonts w:asciiTheme="minorBidi" w:eastAsiaTheme="majorEastAsia" w:hAnsiTheme="minorBidi" w:cstheme="minorBidi"/>
          <w:color w:val="000000" w:themeColor="text1"/>
          <w:sz w:val="28"/>
          <w:szCs w:val="28"/>
        </w:rPr>
        <w:t>Your sons and daughters will prophesy.</w:t>
      </w:r>
      <w:r w:rsidRPr="006710CE">
        <w:rPr>
          <w:rFonts w:asciiTheme="minorBidi" w:hAnsiTheme="minorBidi" w:cstheme="minorBidi"/>
          <w:color w:val="000000" w:themeColor="text1"/>
          <w:sz w:val="28"/>
          <w:szCs w:val="28"/>
        </w:rPr>
        <w:t xml:space="preserve"> </w:t>
      </w:r>
      <w:r w:rsidRPr="006710CE">
        <w:rPr>
          <w:rStyle w:val="text"/>
          <w:rFonts w:asciiTheme="minorBidi" w:eastAsiaTheme="majorEastAsia" w:hAnsiTheme="minorBidi" w:cstheme="minorBidi"/>
          <w:color w:val="000000" w:themeColor="text1"/>
          <w:sz w:val="28"/>
          <w:szCs w:val="28"/>
        </w:rPr>
        <w:t>Your young will see visions.</w:t>
      </w:r>
      <w:r w:rsidRPr="006710CE">
        <w:rPr>
          <w:rFonts w:asciiTheme="minorBidi" w:hAnsiTheme="minorBidi" w:cstheme="minorBidi"/>
          <w:color w:val="000000" w:themeColor="text1"/>
          <w:sz w:val="28"/>
          <w:szCs w:val="28"/>
        </w:rPr>
        <w:t xml:space="preserve"> </w:t>
      </w:r>
      <w:r w:rsidRPr="006710CE">
        <w:rPr>
          <w:rStyle w:val="text"/>
          <w:rFonts w:asciiTheme="minorBidi" w:eastAsiaTheme="majorEastAsia" w:hAnsiTheme="minorBidi" w:cstheme="minorBidi"/>
          <w:color w:val="000000" w:themeColor="text1"/>
          <w:sz w:val="28"/>
          <w:szCs w:val="28"/>
        </w:rPr>
        <w:t>Your elders will dream dreams.</w:t>
      </w:r>
      <w:r w:rsidRPr="006710CE">
        <w:rPr>
          <w:rStyle w:val="text"/>
          <w:rFonts w:asciiTheme="minorBidi" w:eastAsiaTheme="majorEastAsia" w:hAnsiTheme="minorBidi" w:cstheme="minorBidi"/>
          <w:color w:val="000000" w:themeColor="text1"/>
          <w:sz w:val="28"/>
          <w:szCs w:val="28"/>
          <w:vertAlign w:val="superscript"/>
        </w:rPr>
        <w:t xml:space="preserve"> </w:t>
      </w:r>
      <w:r w:rsidRPr="006710CE">
        <w:rPr>
          <w:rStyle w:val="text"/>
          <w:rFonts w:asciiTheme="minorBidi" w:eastAsiaTheme="majorEastAsia" w:hAnsiTheme="minorBidi" w:cstheme="minorBidi"/>
          <w:color w:val="000000" w:themeColor="text1"/>
          <w:sz w:val="28"/>
          <w:szCs w:val="28"/>
        </w:rPr>
        <w:t>Even upon my servants, men and women,</w:t>
      </w:r>
      <w:r w:rsidRPr="006710CE">
        <w:rPr>
          <w:rFonts w:asciiTheme="minorBidi" w:hAnsiTheme="minorBidi" w:cstheme="minorBidi"/>
          <w:color w:val="000000" w:themeColor="text1"/>
          <w:sz w:val="28"/>
          <w:szCs w:val="28"/>
        </w:rPr>
        <w:t xml:space="preserve"> </w:t>
      </w:r>
      <w:r w:rsidRPr="006710CE">
        <w:rPr>
          <w:rStyle w:val="text"/>
          <w:rFonts w:asciiTheme="minorBidi" w:eastAsiaTheme="majorEastAsia" w:hAnsiTheme="minorBidi" w:cstheme="minorBidi"/>
          <w:color w:val="000000" w:themeColor="text1"/>
          <w:sz w:val="28"/>
          <w:szCs w:val="28"/>
        </w:rPr>
        <w:t>I will pour out my Spirit in those days,</w:t>
      </w:r>
      <w:r w:rsidRPr="006710CE">
        <w:rPr>
          <w:rFonts w:asciiTheme="minorBidi" w:hAnsiTheme="minorBidi" w:cstheme="minorBidi"/>
          <w:color w:val="000000" w:themeColor="text1"/>
          <w:sz w:val="28"/>
          <w:szCs w:val="28"/>
        </w:rPr>
        <w:t xml:space="preserve"> </w:t>
      </w:r>
      <w:r w:rsidRPr="006710CE">
        <w:rPr>
          <w:rStyle w:val="text"/>
          <w:rFonts w:asciiTheme="minorBidi" w:eastAsiaTheme="majorEastAsia" w:hAnsiTheme="minorBidi" w:cstheme="minorBidi"/>
          <w:color w:val="000000" w:themeColor="text1"/>
          <w:sz w:val="28"/>
          <w:szCs w:val="28"/>
        </w:rPr>
        <w:t>and they will prophesy.</w:t>
      </w:r>
      <w:r w:rsidRPr="006710CE">
        <w:rPr>
          <w:rStyle w:val="text"/>
          <w:rFonts w:asciiTheme="minorBidi" w:eastAsiaTheme="majorEastAsia" w:hAnsiTheme="minorBidi" w:cstheme="minorBidi"/>
          <w:color w:val="000000" w:themeColor="text1"/>
          <w:sz w:val="28"/>
          <w:szCs w:val="28"/>
          <w:vertAlign w:val="superscript"/>
        </w:rPr>
        <w:t xml:space="preserve"> </w:t>
      </w:r>
      <w:r w:rsidRPr="006710CE">
        <w:rPr>
          <w:rStyle w:val="text"/>
          <w:rFonts w:asciiTheme="minorBidi" w:eastAsiaTheme="majorEastAsia" w:hAnsiTheme="minorBidi" w:cstheme="minorBidi"/>
          <w:color w:val="000000" w:themeColor="text1"/>
          <w:sz w:val="28"/>
          <w:szCs w:val="28"/>
        </w:rPr>
        <w:t>I will cause wonders to occur in the heavens above</w:t>
      </w:r>
      <w:r w:rsidRPr="006710CE">
        <w:rPr>
          <w:rFonts w:asciiTheme="minorBidi" w:hAnsiTheme="minorBidi" w:cstheme="minorBidi"/>
          <w:color w:val="000000" w:themeColor="text1"/>
          <w:sz w:val="28"/>
          <w:szCs w:val="28"/>
        </w:rPr>
        <w:t xml:space="preserve"> </w:t>
      </w:r>
      <w:r w:rsidRPr="006710CE">
        <w:rPr>
          <w:rStyle w:val="text"/>
          <w:rFonts w:asciiTheme="minorBidi" w:eastAsiaTheme="majorEastAsia" w:hAnsiTheme="minorBidi" w:cstheme="minorBidi"/>
          <w:color w:val="000000" w:themeColor="text1"/>
          <w:sz w:val="28"/>
          <w:szCs w:val="28"/>
        </w:rPr>
        <w:t>and signs on the earth below,</w:t>
      </w:r>
      <w:r w:rsidRPr="006710CE">
        <w:rPr>
          <w:rFonts w:asciiTheme="minorBidi" w:hAnsiTheme="minorBidi" w:cstheme="minorBidi"/>
          <w:color w:val="000000" w:themeColor="text1"/>
          <w:sz w:val="28"/>
          <w:szCs w:val="28"/>
        </w:rPr>
        <w:t xml:space="preserve"> </w:t>
      </w:r>
      <w:r w:rsidRPr="006710CE">
        <w:rPr>
          <w:rStyle w:val="text"/>
          <w:rFonts w:asciiTheme="minorBidi" w:eastAsiaTheme="majorEastAsia" w:hAnsiTheme="minorBidi" w:cstheme="minorBidi"/>
          <w:color w:val="000000" w:themeColor="text1"/>
          <w:sz w:val="28"/>
          <w:szCs w:val="28"/>
        </w:rPr>
        <w:t>blood and fire and a cloud of smoke.</w:t>
      </w:r>
      <w:r w:rsidRPr="006710CE">
        <w:rPr>
          <w:rFonts w:asciiTheme="minorBidi" w:hAnsiTheme="minorBidi" w:cstheme="minorBidi"/>
          <w:color w:val="000000" w:themeColor="text1"/>
          <w:sz w:val="28"/>
          <w:szCs w:val="28"/>
        </w:rPr>
        <w:t xml:space="preserve"> </w:t>
      </w:r>
      <w:r w:rsidRPr="006710CE">
        <w:rPr>
          <w:rStyle w:val="text"/>
          <w:rFonts w:asciiTheme="minorBidi" w:eastAsiaTheme="majorEastAsia" w:hAnsiTheme="minorBidi" w:cstheme="minorBidi"/>
          <w:color w:val="000000" w:themeColor="text1"/>
          <w:sz w:val="28"/>
          <w:szCs w:val="28"/>
        </w:rPr>
        <w:t>The sun will be changed into darkness,</w:t>
      </w:r>
      <w:r w:rsidRPr="006710CE">
        <w:rPr>
          <w:rFonts w:asciiTheme="minorBidi" w:hAnsiTheme="minorBidi" w:cstheme="minorBidi"/>
          <w:color w:val="000000" w:themeColor="text1"/>
          <w:sz w:val="28"/>
          <w:szCs w:val="28"/>
        </w:rPr>
        <w:t xml:space="preserve"> </w:t>
      </w:r>
      <w:r w:rsidRPr="006710CE">
        <w:rPr>
          <w:rStyle w:val="text"/>
          <w:rFonts w:asciiTheme="minorBidi" w:eastAsiaTheme="majorEastAsia" w:hAnsiTheme="minorBidi" w:cstheme="minorBidi"/>
          <w:color w:val="000000" w:themeColor="text1"/>
          <w:sz w:val="28"/>
          <w:szCs w:val="28"/>
        </w:rPr>
        <w:t>and the moon will be changed into blood,</w:t>
      </w:r>
      <w:r w:rsidRPr="006710CE">
        <w:rPr>
          <w:rFonts w:asciiTheme="minorBidi" w:hAnsiTheme="minorBidi" w:cstheme="minorBidi"/>
          <w:color w:val="000000" w:themeColor="text1"/>
          <w:sz w:val="28"/>
          <w:szCs w:val="28"/>
        </w:rPr>
        <w:t xml:space="preserve"> </w:t>
      </w:r>
      <w:r w:rsidRPr="006710CE">
        <w:rPr>
          <w:rStyle w:val="text"/>
          <w:rFonts w:asciiTheme="minorBidi" w:eastAsiaTheme="majorEastAsia" w:hAnsiTheme="minorBidi" w:cstheme="minorBidi"/>
          <w:color w:val="000000" w:themeColor="text1"/>
          <w:sz w:val="28"/>
          <w:szCs w:val="28"/>
        </w:rPr>
        <w:t>before the great and spectacular day of the Lord comes.</w:t>
      </w:r>
      <w:r w:rsidRPr="006710CE">
        <w:rPr>
          <w:rFonts w:asciiTheme="minorBidi" w:hAnsiTheme="minorBidi" w:cstheme="minorBidi"/>
          <w:color w:val="000000" w:themeColor="text1"/>
          <w:sz w:val="28"/>
          <w:szCs w:val="28"/>
        </w:rPr>
        <w:t xml:space="preserve"> </w:t>
      </w:r>
      <w:r w:rsidRPr="006710CE">
        <w:rPr>
          <w:rStyle w:val="text"/>
          <w:rFonts w:asciiTheme="minorBidi" w:eastAsiaTheme="majorEastAsia" w:hAnsiTheme="minorBidi" w:cstheme="minorBidi"/>
          <w:color w:val="000000" w:themeColor="text1"/>
          <w:sz w:val="28"/>
          <w:szCs w:val="28"/>
        </w:rPr>
        <w:t>And everyone who calls on the name of the Lord will be saved.</w:t>
      </w:r>
      <w:r w:rsidRPr="006710CE">
        <w:rPr>
          <w:rFonts w:asciiTheme="minorBidi" w:hAnsiTheme="minorBidi" w:cstheme="minorBidi"/>
          <w:color w:val="000000" w:themeColor="text1"/>
          <w:sz w:val="28"/>
          <w:szCs w:val="28"/>
        </w:rPr>
        <w:t xml:space="preserve"> </w:t>
      </w:r>
    </w:p>
    <w:p w14:paraId="1DC92C0A" w14:textId="77777777" w:rsidR="00BB5911" w:rsidRPr="006710CE" w:rsidRDefault="00BB5911">
      <w:pPr>
        <w:rPr>
          <w:rFonts w:asciiTheme="minorBidi" w:hAnsiTheme="minorBidi"/>
          <w:sz w:val="28"/>
          <w:szCs w:val="28"/>
        </w:rPr>
      </w:pPr>
    </w:p>
    <w:sectPr w:rsidR="00BB5911" w:rsidRPr="006710CE" w:rsidSect="006710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0CE"/>
    <w:rsid w:val="000E5D0C"/>
    <w:rsid w:val="00640141"/>
    <w:rsid w:val="006710CE"/>
    <w:rsid w:val="006A5434"/>
    <w:rsid w:val="00BB59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C9F7B"/>
  <w15:chartTrackingRefBased/>
  <w15:docId w15:val="{8B7A9377-9B35-493B-8DBD-C00DF0F9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0CE"/>
    <w:rPr>
      <w:rFonts w:eastAsiaTheme="minorEastAsia"/>
      <w:lang w:eastAsia="ko-KR"/>
    </w:rPr>
  </w:style>
  <w:style w:type="paragraph" w:styleId="Heading1">
    <w:name w:val="heading 1"/>
    <w:basedOn w:val="Normal"/>
    <w:next w:val="Normal"/>
    <w:link w:val="Heading1Char"/>
    <w:uiPriority w:val="9"/>
    <w:qFormat/>
    <w:rsid w:val="006710CE"/>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6710CE"/>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6710CE"/>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6710CE"/>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6710CE"/>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6710CE"/>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6710CE"/>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6710CE"/>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6710CE"/>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0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0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0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0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0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0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0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0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0CE"/>
    <w:rPr>
      <w:rFonts w:eastAsiaTheme="majorEastAsia" w:cstheme="majorBidi"/>
      <w:color w:val="272727" w:themeColor="text1" w:themeTint="D8"/>
    </w:rPr>
  </w:style>
  <w:style w:type="paragraph" w:styleId="Title">
    <w:name w:val="Title"/>
    <w:basedOn w:val="Normal"/>
    <w:next w:val="Normal"/>
    <w:link w:val="TitleChar"/>
    <w:uiPriority w:val="10"/>
    <w:qFormat/>
    <w:rsid w:val="006710CE"/>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671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0CE"/>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6710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0CE"/>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6710CE"/>
    <w:rPr>
      <w:i/>
      <w:iCs/>
      <w:color w:val="404040" w:themeColor="text1" w:themeTint="BF"/>
    </w:rPr>
  </w:style>
  <w:style w:type="paragraph" w:styleId="ListParagraph">
    <w:name w:val="List Paragraph"/>
    <w:basedOn w:val="Normal"/>
    <w:uiPriority w:val="34"/>
    <w:qFormat/>
    <w:rsid w:val="006710CE"/>
    <w:pPr>
      <w:ind w:left="720"/>
      <w:contextualSpacing/>
    </w:pPr>
    <w:rPr>
      <w:rFonts w:eastAsiaTheme="minorHAnsi"/>
      <w:lang w:eastAsia="en-US"/>
    </w:rPr>
  </w:style>
  <w:style w:type="character" w:styleId="IntenseEmphasis">
    <w:name w:val="Intense Emphasis"/>
    <w:basedOn w:val="DefaultParagraphFont"/>
    <w:uiPriority w:val="21"/>
    <w:qFormat/>
    <w:rsid w:val="006710CE"/>
    <w:rPr>
      <w:i/>
      <w:iCs/>
      <w:color w:val="0F4761" w:themeColor="accent1" w:themeShade="BF"/>
    </w:rPr>
  </w:style>
  <w:style w:type="paragraph" w:styleId="IntenseQuote">
    <w:name w:val="Intense Quote"/>
    <w:basedOn w:val="Normal"/>
    <w:next w:val="Normal"/>
    <w:link w:val="IntenseQuoteChar"/>
    <w:uiPriority w:val="30"/>
    <w:qFormat/>
    <w:rsid w:val="006710CE"/>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6710CE"/>
    <w:rPr>
      <w:i/>
      <w:iCs/>
      <w:color w:val="0F4761" w:themeColor="accent1" w:themeShade="BF"/>
    </w:rPr>
  </w:style>
  <w:style w:type="character" w:styleId="IntenseReference">
    <w:name w:val="Intense Reference"/>
    <w:basedOn w:val="DefaultParagraphFont"/>
    <w:uiPriority w:val="32"/>
    <w:qFormat/>
    <w:rsid w:val="006710CE"/>
    <w:rPr>
      <w:b/>
      <w:bCs/>
      <w:smallCaps/>
      <w:color w:val="0F4761" w:themeColor="accent1" w:themeShade="BF"/>
      <w:spacing w:val="5"/>
    </w:rPr>
  </w:style>
  <w:style w:type="paragraph" w:styleId="NormalWeb">
    <w:name w:val="Normal (Web)"/>
    <w:basedOn w:val="Normal"/>
    <w:uiPriority w:val="99"/>
    <w:unhideWhenUsed/>
    <w:rsid w:val="006710C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hapter-1">
    <w:name w:val="chapter-1"/>
    <w:basedOn w:val="Normal"/>
    <w:rsid w:val="006710C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6710CE"/>
  </w:style>
  <w:style w:type="character" w:customStyle="1" w:styleId="apple-converted-space">
    <w:name w:val="apple-converted-space"/>
    <w:basedOn w:val="DefaultParagraphFont"/>
    <w:rsid w:val="006710CE"/>
  </w:style>
  <w:style w:type="character" w:customStyle="1" w:styleId="indent-1-breaks">
    <w:name w:val="indent-1-breaks"/>
    <w:basedOn w:val="DefaultParagraphFont"/>
    <w:rsid w:val="00671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580</Words>
  <Characters>2715</Characters>
  <Application>Microsoft Office Word</Application>
  <DocSecurity>0</DocSecurity>
  <Lines>55</Lines>
  <Paragraphs>14</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Edie Grossen</dc:creator>
  <cp:keywords/>
  <dc:description/>
  <cp:lastModifiedBy>Edie Grossen</cp:lastModifiedBy>
  <cp:revision>1</cp:revision>
  <cp:lastPrinted>2026-05-23T14:07:00Z</cp:lastPrinted>
  <dcterms:created xsi:type="dcterms:W3CDTF">2026-05-23T14:02:00Z</dcterms:created>
  <dcterms:modified xsi:type="dcterms:W3CDTF">2026-05-23T14:09:00Z</dcterms:modified>
</cp:coreProperties>
</file>