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BD87" w14:textId="77777777" w:rsidR="00AE455F" w:rsidRDefault="00AE455F" w:rsidP="00C8011F">
      <w:pPr>
        <w:spacing w:after="0" w:line="240" w:lineRule="auto"/>
        <w:jc w:val="center"/>
        <w:outlineLvl w:val="0"/>
        <w:rPr>
          <w:rFonts w:ascii="Times New Roman" w:eastAsia="Times New Roman" w:hAnsi="Times New Roman" w:cs="Times New Roman"/>
          <w:b/>
          <w:bCs/>
          <w:color w:val="000000" w:themeColor="text1"/>
          <w:kern w:val="36"/>
          <w:sz w:val="28"/>
          <w:szCs w:val="28"/>
          <w14:ligatures w14:val="none"/>
        </w:rPr>
      </w:pPr>
    </w:p>
    <w:p w14:paraId="5F1DD86E" w14:textId="27CDD8BE" w:rsidR="00C8011F" w:rsidRDefault="00C8011F" w:rsidP="00C8011F">
      <w:pPr>
        <w:spacing w:after="0" w:line="240" w:lineRule="auto"/>
        <w:jc w:val="center"/>
        <w:outlineLvl w:val="0"/>
        <w:rPr>
          <w:rFonts w:ascii="Times New Roman" w:eastAsia="Times New Roman" w:hAnsi="Times New Roman" w:cs="Times New Roman"/>
          <w:b/>
          <w:bCs/>
          <w:color w:val="000000" w:themeColor="text1"/>
          <w:kern w:val="36"/>
          <w:sz w:val="28"/>
          <w:szCs w:val="28"/>
          <w14:ligatures w14:val="none"/>
        </w:rPr>
      </w:pPr>
      <w:r w:rsidRPr="00AE455F">
        <w:rPr>
          <w:rFonts w:ascii="Times New Roman" w:eastAsia="Times New Roman" w:hAnsi="Times New Roman" w:cs="Times New Roman"/>
          <w:b/>
          <w:bCs/>
          <w:color w:val="000000" w:themeColor="text1"/>
          <w:kern w:val="36"/>
          <w:sz w:val="28"/>
          <w:szCs w:val="28"/>
          <w14:ligatures w14:val="none"/>
        </w:rPr>
        <w:t>Found Again: The Shepherd Who Doesn’t Stop Looking”</w:t>
      </w:r>
    </w:p>
    <w:p w14:paraId="447A6DA9" w14:textId="77777777" w:rsidR="00AE455F" w:rsidRPr="00AE455F" w:rsidRDefault="00AE455F" w:rsidP="00C8011F">
      <w:pPr>
        <w:spacing w:after="0" w:line="240" w:lineRule="auto"/>
        <w:jc w:val="center"/>
        <w:outlineLvl w:val="0"/>
        <w:rPr>
          <w:rFonts w:ascii="Times New Roman" w:eastAsia="Times New Roman" w:hAnsi="Times New Roman" w:cs="Times New Roman"/>
          <w:b/>
          <w:bCs/>
          <w:color w:val="000000" w:themeColor="text1"/>
          <w:kern w:val="36"/>
          <w:sz w:val="28"/>
          <w:szCs w:val="28"/>
          <w14:ligatures w14:val="none"/>
        </w:rPr>
      </w:pPr>
    </w:p>
    <w:p w14:paraId="1704EBC6" w14:textId="5CE8F9E0" w:rsidR="00C8011F" w:rsidRPr="00C8011F" w:rsidRDefault="00C8011F" w:rsidP="00C8011F">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C8011F">
        <w:rPr>
          <w:rFonts w:ascii="Times New Roman" w:eastAsia="Times New Roman" w:hAnsi="Times New Roman" w:cs="Times New Roman"/>
          <w:color w:val="000000" w:themeColor="text1"/>
          <w:kern w:val="0"/>
          <w:sz w:val="28"/>
          <w:szCs w:val="28"/>
          <w14:ligatures w14:val="none"/>
        </w:rPr>
        <w:t xml:space="preserve">Luke 15:1–7 </w:t>
      </w:r>
    </w:p>
    <w:p w14:paraId="0D7E51AA" w14:textId="72823AC1" w:rsidR="00C8011F" w:rsidRPr="00C8011F" w:rsidRDefault="00C8011F" w:rsidP="00C8011F">
      <w:pPr>
        <w:pStyle w:val="chapter-2"/>
        <w:spacing w:before="0" w:beforeAutospacing="0" w:after="0" w:afterAutospacing="0"/>
        <w:rPr>
          <w:rFonts w:eastAsiaTheme="majorEastAsia"/>
          <w:color w:val="000000" w:themeColor="text1"/>
        </w:rPr>
      </w:pPr>
      <w:r w:rsidRPr="00C8011F">
        <w:rPr>
          <w:rStyle w:val="chapternum"/>
          <w:rFonts w:eastAsiaTheme="majorEastAsia"/>
          <w:color w:val="000000" w:themeColor="text1"/>
        </w:rPr>
        <w:t> </w:t>
      </w:r>
    </w:p>
    <w:p w14:paraId="2A47DF4F" w14:textId="555302DF" w:rsidR="00C8011F" w:rsidRPr="00C8011F" w:rsidRDefault="00C8011F" w:rsidP="00C8011F">
      <w:pPr>
        <w:pStyle w:val="NormalWeb"/>
        <w:spacing w:before="0" w:beforeAutospacing="0" w:after="0" w:afterAutospacing="0"/>
        <w:rPr>
          <w:i/>
          <w:iCs/>
          <w:color w:val="000000" w:themeColor="text1"/>
        </w:rPr>
      </w:pPr>
      <w:r w:rsidRPr="00C8011F">
        <w:rPr>
          <w:color w:val="000000" w:themeColor="text1"/>
        </w:rPr>
        <w:t xml:space="preserve">Today’s passage is about </w:t>
      </w:r>
      <w:r w:rsidRPr="00C8011F">
        <w:rPr>
          <w:rStyle w:val="Strong"/>
          <w:rFonts w:eastAsiaTheme="majorEastAsia"/>
          <w:b w:val="0"/>
          <w:bCs w:val="0"/>
          <w:color w:val="000000" w:themeColor="text1"/>
        </w:rPr>
        <w:t>grace of God moves toward the lost.</w:t>
      </w:r>
      <w:r>
        <w:rPr>
          <w:color w:val="000000" w:themeColor="text1"/>
        </w:rPr>
        <w:t xml:space="preserve"> </w:t>
      </w:r>
      <w:r w:rsidRPr="00C8011F">
        <w:rPr>
          <w:color w:val="000000" w:themeColor="text1"/>
        </w:rPr>
        <w:t>Luke 15 shows us what that grace looks like at the table</w:t>
      </w:r>
      <w:r>
        <w:rPr>
          <w:color w:val="000000" w:themeColor="text1"/>
        </w:rPr>
        <w:t xml:space="preserve">. </w:t>
      </w:r>
      <w:r w:rsidRPr="00C8011F">
        <w:rPr>
          <w:color w:val="000000" w:themeColor="text1"/>
        </w:rPr>
        <w:t>Luke tells us:</w:t>
      </w:r>
      <w:r>
        <w:rPr>
          <w:color w:val="000000" w:themeColor="text1"/>
        </w:rPr>
        <w:t xml:space="preserve"> </w:t>
      </w:r>
      <w:r w:rsidRPr="00C8011F">
        <w:rPr>
          <w:color w:val="000000" w:themeColor="text1"/>
        </w:rPr>
        <w:t>“</w:t>
      </w:r>
      <w:r w:rsidRPr="00C8011F">
        <w:rPr>
          <w:rStyle w:val="text"/>
          <w:i/>
          <w:iCs/>
          <w:color w:val="000000" w:themeColor="text1"/>
        </w:rPr>
        <w:t>All the tax collectors and sinners were gathering around Jesus to listen to him.</w:t>
      </w:r>
      <w:r w:rsidRPr="00C8011F">
        <w:rPr>
          <w:rStyle w:val="text"/>
          <w:i/>
          <w:iCs/>
          <w:color w:val="000000" w:themeColor="text1"/>
          <w:vertAlign w:val="superscript"/>
        </w:rPr>
        <w:t> </w:t>
      </w:r>
      <w:r w:rsidRPr="00C8011F">
        <w:rPr>
          <w:rStyle w:val="text"/>
          <w:i/>
          <w:iCs/>
          <w:color w:val="000000" w:themeColor="text1"/>
        </w:rPr>
        <w:t xml:space="preserve">The Pharisees and the teacher of the law were grumbling, </w:t>
      </w:r>
      <w:r w:rsidR="00AE455F" w:rsidRPr="00C8011F">
        <w:rPr>
          <w:rStyle w:val="text"/>
          <w:i/>
          <w:iCs/>
          <w:color w:val="000000" w:themeColor="text1"/>
        </w:rPr>
        <w:t>saying, “This</w:t>
      </w:r>
      <w:r w:rsidRPr="00C8011F">
        <w:rPr>
          <w:rStyle w:val="text"/>
          <w:i/>
          <w:iCs/>
          <w:color w:val="000000" w:themeColor="text1"/>
        </w:rPr>
        <w:t xml:space="preserve"> man welcomes sinners and eats with them.”</w:t>
      </w:r>
      <w:r w:rsidRPr="00C8011F">
        <w:rPr>
          <w:i/>
          <w:iCs/>
          <w:color w:val="000000" w:themeColor="text1"/>
        </w:rPr>
        <w:t xml:space="preserve"> (</w:t>
      </w:r>
      <w:r>
        <w:rPr>
          <w:i/>
          <w:iCs/>
          <w:color w:val="000000" w:themeColor="text1"/>
        </w:rPr>
        <w:t>v.</w:t>
      </w:r>
      <w:r w:rsidRPr="00C8011F">
        <w:rPr>
          <w:i/>
          <w:iCs/>
          <w:color w:val="000000" w:themeColor="text1"/>
        </w:rPr>
        <w:t>1–2</w:t>
      </w:r>
      <w:r>
        <w:rPr>
          <w:i/>
          <w:iCs/>
          <w:color w:val="000000" w:themeColor="text1"/>
        </w:rPr>
        <w:t>.</w:t>
      </w:r>
      <w:r w:rsidRPr="00C8011F">
        <w:rPr>
          <w:i/>
          <w:iCs/>
          <w:color w:val="000000" w:themeColor="text1"/>
        </w:rPr>
        <w:t>)</w:t>
      </w:r>
      <w:r>
        <w:rPr>
          <w:i/>
          <w:iCs/>
          <w:color w:val="000000" w:themeColor="text1"/>
        </w:rPr>
        <w:t xml:space="preserve"> </w:t>
      </w:r>
      <w:r w:rsidRPr="00C8011F">
        <w:rPr>
          <w:color w:val="000000" w:themeColor="text1"/>
        </w:rPr>
        <w:t>There are two groups: those labeled “tax collectors and sinners,” and the religious leaders.</w:t>
      </w:r>
    </w:p>
    <w:p w14:paraId="1285D650" w14:textId="77777777" w:rsid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eastAsia="Times New Roman" w:hAnsi="Times New Roman" w:cs="Times New Roman"/>
          <w:color w:val="000000" w:themeColor="text1"/>
          <w:kern w:val="0"/>
          <w14:ligatures w14:val="none"/>
        </w:rPr>
        <w:t>I</w:t>
      </w:r>
    </w:p>
    <w:p w14:paraId="211C0930" w14:textId="0170A6BC"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I</w:t>
      </w:r>
      <w:r w:rsidRPr="00C8011F">
        <w:rPr>
          <w:rFonts w:ascii="Times New Roman" w:eastAsia="Times New Roman" w:hAnsi="Times New Roman" w:cs="Times New Roman"/>
          <w:color w:val="000000" w:themeColor="text1"/>
          <w:kern w:val="0"/>
          <w14:ligatures w14:val="none"/>
        </w:rPr>
        <w:t>n the first century, tax collectors were seen as collaborators with Rome, often corrupt, socially rejected. “Sinners” was a public category</w:t>
      </w:r>
      <w:r>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people marked as ritually unclean.</w:t>
      </w:r>
      <w:r>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The scandal is not that Jesus speaks to them. The scandal is that he welcomes them and eats with them.</w:t>
      </w:r>
      <w:r>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In that culture, eating together meant belonging. It meant, “You are part of my circle.”</w:t>
      </w:r>
      <w:r>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The question beneath this story is this: </w:t>
      </w:r>
      <w:r w:rsidRPr="00C8011F">
        <w:rPr>
          <w:rFonts w:ascii="Times New Roman" w:eastAsia="Times New Roman" w:hAnsi="Times New Roman" w:cs="Times New Roman"/>
          <w:i/>
          <w:iCs/>
          <w:color w:val="000000" w:themeColor="text1"/>
          <w:kern w:val="0"/>
          <w14:ligatures w14:val="none"/>
        </w:rPr>
        <w:t>Who gets to belong?</w:t>
      </w:r>
      <w:r w:rsidRPr="00C8011F">
        <w:rPr>
          <w:rStyle w:val="Heading1Char"/>
          <w:rFonts w:ascii="Times New Roman" w:hAnsi="Times New Roman" w:cs="Times New Roman"/>
          <w:color w:val="000000" w:themeColor="text1"/>
          <w:sz w:val="24"/>
          <w:szCs w:val="24"/>
        </w:rPr>
        <w:t xml:space="preserve"> </w:t>
      </w:r>
      <w:r w:rsidRPr="00C8011F">
        <w:rPr>
          <w:rStyle w:val="Strong"/>
          <w:rFonts w:ascii="Times New Roman" w:hAnsi="Times New Roman" w:cs="Times New Roman"/>
          <w:b w:val="0"/>
          <w:bCs w:val="0"/>
          <w:color w:val="000000" w:themeColor="text1"/>
        </w:rPr>
        <w:t>Grace moves toward the lost.</w:t>
      </w:r>
      <w:r w:rsidRPr="00C8011F">
        <w:rPr>
          <w:rStyle w:val="apple-converted-space"/>
          <w:rFonts w:ascii="Times New Roman" w:hAnsi="Times New Roman" w:cs="Times New Roman"/>
          <w:color w:val="000000" w:themeColor="text1"/>
        </w:rPr>
        <w:t> </w:t>
      </w:r>
      <w:r w:rsidRPr="00C8011F">
        <w:rPr>
          <w:rFonts w:ascii="Times New Roman" w:hAnsi="Times New Roman" w:cs="Times New Roman"/>
          <w:color w:val="000000" w:themeColor="text1"/>
        </w:rPr>
        <w:t>That’s why Jesus doesn’t answer with an argument. He answers with a story.</w:t>
      </w:r>
    </w:p>
    <w:p w14:paraId="3D32E3FB" w14:textId="77777777" w:rsidR="00C8011F" w:rsidRDefault="00C8011F" w:rsidP="00C8011F">
      <w:pPr>
        <w:spacing w:after="0" w:line="240" w:lineRule="auto"/>
        <w:outlineLvl w:val="1"/>
        <w:rPr>
          <w:rFonts w:ascii="Times New Roman" w:eastAsia="Times New Roman" w:hAnsi="Times New Roman" w:cs="Times New Roman"/>
          <w:color w:val="000000" w:themeColor="text1"/>
          <w:kern w:val="0"/>
          <w14:ligatures w14:val="none"/>
        </w:rPr>
      </w:pPr>
    </w:p>
    <w:p w14:paraId="4F3458CE" w14:textId="2424352D" w:rsidR="00C8011F" w:rsidRDefault="00C8011F" w:rsidP="00C8011F">
      <w:pPr>
        <w:spacing w:after="0" w:line="240" w:lineRule="auto"/>
        <w:outlineLvl w:val="1"/>
        <w:rPr>
          <w:rFonts w:ascii="Times New Roman" w:eastAsia="Times New Roman" w:hAnsi="Times New Roman" w:cs="Times New Roman"/>
          <w:b/>
          <w:bCs/>
          <w:color w:val="000000" w:themeColor="text1"/>
          <w:kern w:val="0"/>
          <w14:ligatures w14:val="none"/>
        </w:rPr>
      </w:pPr>
      <w:r w:rsidRPr="00C8011F">
        <w:rPr>
          <w:rFonts w:ascii="Times New Roman" w:eastAsia="Times New Roman" w:hAnsi="Times New Roman" w:cs="Times New Roman"/>
          <w:b/>
          <w:bCs/>
          <w:color w:val="000000" w:themeColor="text1"/>
          <w:kern w:val="0"/>
          <w14:ligatures w14:val="none"/>
        </w:rPr>
        <w:t xml:space="preserve">The Shepherd </w:t>
      </w:r>
      <w:r>
        <w:rPr>
          <w:rFonts w:ascii="Times New Roman" w:eastAsia="Times New Roman" w:hAnsi="Times New Roman" w:cs="Times New Roman"/>
          <w:b/>
          <w:bCs/>
          <w:color w:val="000000" w:themeColor="text1"/>
          <w:kern w:val="0"/>
          <w14:ligatures w14:val="none"/>
        </w:rPr>
        <w:t>-</w:t>
      </w:r>
      <w:r w:rsidRPr="00C8011F">
        <w:rPr>
          <w:rFonts w:ascii="Times New Roman" w:eastAsia="Times New Roman" w:hAnsi="Times New Roman" w:cs="Times New Roman"/>
          <w:b/>
          <w:bCs/>
          <w:color w:val="000000" w:themeColor="text1"/>
          <w:kern w:val="0"/>
          <w14:ligatures w14:val="none"/>
        </w:rPr>
        <w:t xml:space="preserve"> Grace That Moves Toward </w:t>
      </w:r>
      <w:proofErr w:type="gramStart"/>
      <w:r>
        <w:rPr>
          <w:rFonts w:ascii="Times New Roman" w:eastAsia="Times New Roman" w:hAnsi="Times New Roman" w:cs="Times New Roman"/>
          <w:b/>
          <w:bCs/>
          <w:color w:val="000000" w:themeColor="text1"/>
          <w:kern w:val="0"/>
          <w14:ligatures w14:val="none"/>
        </w:rPr>
        <w:t>The</w:t>
      </w:r>
      <w:proofErr w:type="gramEnd"/>
      <w:r>
        <w:rPr>
          <w:rFonts w:ascii="Times New Roman" w:eastAsia="Times New Roman" w:hAnsi="Times New Roman" w:cs="Times New Roman"/>
          <w:b/>
          <w:bCs/>
          <w:color w:val="000000" w:themeColor="text1"/>
          <w:kern w:val="0"/>
          <w14:ligatures w14:val="none"/>
        </w:rPr>
        <w:t xml:space="preserve"> Lost </w:t>
      </w:r>
      <w:r w:rsidRPr="00C8011F">
        <w:rPr>
          <w:rFonts w:ascii="Times New Roman" w:eastAsia="Times New Roman" w:hAnsi="Times New Roman" w:cs="Times New Roman"/>
          <w:b/>
          <w:bCs/>
          <w:color w:val="000000" w:themeColor="text1"/>
          <w:kern w:val="0"/>
          <w14:ligatures w14:val="none"/>
        </w:rPr>
        <w:t>(Luke 15:3–5)</w:t>
      </w:r>
    </w:p>
    <w:p w14:paraId="6C242A68" w14:textId="77777777" w:rsidR="00C8011F" w:rsidRPr="00C8011F" w:rsidRDefault="00C8011F" w:rsidP="00C8011F">
      <w:pPr>
        <w:spacing w:after="0" w:line="240" w:lineRule="auto"/>
        <w:outlineLvl w:val="1"/>
        <w:rPr>
          <w:rFonts w:ascii="Times New Roman" w:eastAsia="Times New Roman" w:hAnsi="Times New Roman" w:cs="Times New Roman"/>
          <w:b/>
          <w:bCs/>
          <w:color w:val="000000" w:themeColor="text1"/>
          <w:kern w:val="0"/>
          <w14:ligatures w14:val="none"/>
        </w:rPr>
      </w:pPr>
    </w:p>
    <w:p w14:paraId="780FE47C" w14:textId="7D2EDC30"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hAnsi="Times New Roman" w:cs="Times New Roman"/>
          <w:color w:val="000000" w:themeColor="text1"/>
        </w:rPr>
        <w:t>Jesus responds to their grumbling with a story:</w:t>
      </w:r>
      <w:r>
        <w:rPr>
          <w:rFonts w:ascii="Times New Roman" w:hAnsi="Times New Roman" w:cs="Times New Roman"/>
          <w:color w:val="000000" w:themeColor="text1"/>
        </w:rPr>
        <w:t xml:space="preserve"> </w:t>
      </w:r>
      <w:r w:rsidRPr="00C8011F">
        <w:rPr>
          <w:rFonts w:ascii="Times New Roman" w:hAnsi="Times New Roman" w:cs="Times New Roman"/>
          <w:color w:val="000000" w:themeColor="text1"/>
        </w:rPr>
        <w:t>A shepherd had one hundred sheep. One day, he realized one was missing. He left the ninety-nine in the field and went searching for the one that was lost. He searched until he found it.</w:t>
      </w:r>
    </w:p>
    <w:p w14:paraId="41EBA8E1" w14:textId="07095B8D" w:rsidR="00C8011F" w:rsidRPr="00C8011F" w:rsidRDefault="00C8011F" w:rsidP="00C8011F">
      <w:pPr>
        <w:pStyle w:val="NormalWeb"/>
        <w:spacing w:before="0" w:beforeAutospacing="0" w:after="0" w:afterAutospacing="0"/>
        <w:rPr>
          <w:color w:val="000000" w:themeColor="text1"/>
        </w:rPr>
      </w:pPr>
      <w:r w:rsidRPr="00C8011F">
        <w:rPr>
          <w:color w:val="000000" w:themeColor="text1"/>
        </w:rPr>
        <w:t>When you hear this story, what comes to your mind?</w:t>
      </w:r>
      <w:r>
        <w:rPr>
          <w:color w:val="000000" w:themeColor="text1"/>
        </w:rPr>
        <w:t xml:space="preserve"> </w:t>
      </w:r>
      <w:r w:rsidRPr="00C8011F">
        <w:rPr>
          <w:color w:val="000000" w:themeColor="text1"/>
        </w:rPr>
        <w:t xml:space="preserve">Some </w:t>
      </w:r>
      <w:r w:rsidRPr="00C8011F">
        <w:rPr>
          <w:rFonts w:eastAsia="Batang"/>
          <w:color w:val="000000" w:themeColor="text1"/>
        </w:rPr>
        <w:t xml:space="preserve">people </w:t>
      </w:r>
      <w:r w:rsidRPr="00C8011F">
        <w:rPr>
          <w:color w:val="000000" w:themeColor="text1"/>
        </w:rPr>
        <w:t>might say, “Wow, that shepherd is terribly inefficient and impractical. How can he leave ninety-nine sheep in danger just to go after one?”</w:t>
      </w:r>
      <w:r>
        <w:rPr>
          <w:color w:val="000000" w:themeColor="text1"/>
        </w:rPr>
        <w:t xml:space="preserve"> </w:t>
      </w:r>
      <w:r w:rsidRPr="00C8011F">
        <w:rPr>
          <w:color w:val="000000" w:themeColor="text1"/>
        </w:rPr>
        <w:t>Others might feel deeply moved by his heart for that one lost sheep.</w:t>
      </w:r>
    </w:p>
    <w:p w14:paraId="787A81C1" w14:textId="7BB90878" w:rsidR="00C8011F" w:rsidRPr="00C8011F" w:rsidRDefault="00C8011F" w:rsidP="00C8011F">
      <w:pPr>
        <w:pStyle w:val="NormalWeb"/>
        <w:spacing w:before="0" w:beforeAutospacing="0" w:after="0" w:afterAutospacing="0"/>
        <w:rPr>
          <w:color w:val="000000" w:themeColor="text1"/>
        </w:rPr>
      </w:pPr>
      <w:r w:rsidRPr="00C8011F">
        <w:rPr>
          <w:color w:val="000000" w:themeColor="text1"/>
        </w:rPr>
        <w:t>But we are not here to debate what would have been the more reasonable or strategic choice. That is not the point of the story.</w:t>
      </w:r>
      <w:r>
        <w:rPr>
          <w:color w:val="000000" w:themeColor="text1"/>
        </w:rPr>
        <w:t xml:space="preserve"> </w:t>
      </w:r>
      <w:r w:rsidRPr="00C8011F">
        <w:rPr>
          <w:color w:val="000000" w:themeColor="text1"/>
        </w:rPr>
        <w:t>What is clear is this: God does not operate by our standards of efficiency. In fact, by our logic, God may seem very inefficient.</w:t>
      </w:r>
      <w:r>
        <w:rPr>
          <w:color w:val="000000" w:themeColor="text1"/>
        </w:rPr>
        <w:t xml:space="preserve"> </w:t>
      </w:r>
      <w:r w:rsidRPr="00C8011F">
        <w:rPr>
          <w:color w:val="000000" w:themeColor="text1"/>
        </w:rPr>
        <w:t xml:space="preserve">And that is exactly who God is. That is the reckless love of God for us. </w:t>
      </w:r>
    </w:p>
    <w:p w14:paraId="478467C5" w14:textId="77777777" w:rsidR="00C8011F" w:rsidRDefault="00C8011F" w:rsidP="00C8011F">
      <w:pPr>
        <w:pStyle w:val="NormalWeb"/>
        <w:spacing w:before="0" w:beforeAutospacing="0" w:after="0" w:afterAutospacing="0"/>
        <w:rPr>
          <w:color w:val="000000" w:themeColor="text1"/>
        </w:rPr>
      </w:pPr>
    </w:p>
    <w:p w14:paraId="7B15969A" w14:textId="054D1CD7" w:rsidR="00C8011F" w:rsidRDefault="00C8011F" w:rsidP="00C8011F">
      <w:pPr>
        <w:pStyle w:val="NormalWeb"/>
        <w:spacing w:before="0" w:beforeAutospacing="0" w:after="0" w:afterAutospacing="0"/>
        <w:rPr>
          <w:color w:val="000000" w:themeColor="text1"/>
        </w:rPr>
      </w:pPr>
      <w:r w:rsidRPr="00C8011F">
        <w:rPr>
          <w:color w:val="000000" w:themeColor="text1"/>
        </w:rPr>
        <w:t xml:space="preserve">We often say love must be mutual. But how can love </w:t>
      </w:r>
      <w:proofErr w:type="gramStart"/>
      <w:r w:rsidRPr="00C8011F">
        <w:rPr>
          <w:color w:val="000000" w:themeColor="text1"/>
        </w:rPr>
        <w:t>endure</w:t>
      </w:r>
      <w:proofErr w:type="gramEnd"/>
      <w:r w:rsidRPr="00C8011F">
        <w:rPr>
          <w:color w:val="000000" w:themeColor="text1"/>
        </w:rPr>
        <w:t xml:space="preserve"> if only one side keeps loving? And yet, this is what we see here</w:t>
      </w:r>
      <w:r>
        <w:rPr>
          <w:color w:val="000000" w:themeColor="text1"/>
        </w:rPr>
        <w:t xml:space="preserve">. </w:t>
      </w:r>
      <w:r w:rsidRPr="00C8011F">
        <w:rPr>
          <w:color w:val="000000" w:themeColor="text1"/>
        </w:rPr>
        <w:t xml:space="preserve">God does not give up, even when love seems one-sided. God reveals a firm and unwavering determination: not even one lost soul will be abandoned. Today’s story is a moment for us to glimpse the heart of God, our Creator, who formed every human being. </w:t>
      </w:r>
    </w:p>
    <w:p w14:paraId="2137192C" w14:textId="77777777" w:rsidR="00C8011F" w:rsidRPr="00C8011F" w:rsidRDefault="00C8011F" w:rsidP="00C8011F">
      <w:pPr>
        <w:pStyle w:val="NormalWeb"/>
        <w:spacing w:before="0" w:beforeAutospacing="0" w:after="0" w:afterAutospacing="0"/>
        <w:rPr>
          <w:color w:val="000000" w:themeColor="text1"/>
        </w:rPr>
      </w:pPr>
    </w:p>
    <w:p w14:paraId="7154DF77" w14:textId="09A2075C" w:rsidR="00C8011F" w:rsidRDefault="00C8011F" w:rsidP="00C8011F">
      <w:pPr>
        <w:pStyle w:val="NormalWeb"/>
        <w:spacing w:before="0" w:beforeAutospacing="0" w:after="0" w:afterAutospacing="0"/>
        <w:rPr>
          <w:b/>
          <w:bCs/>
          <w:color w:val="000000" w:themeColor="text1"/>
        </w:rPr>
      </w:pPr>
      <w:r>
        <w:rPr>
          <w:b/>
          <w:bCs/>
          <w:color w:val="000000" w:themeColor="text1"/>
        </w:rPr>
        <w:t>W</w:t>
      </w:r>
      <w:r w:rsidRPr="00C8011F">
        <w:rPr>
          <w:b/>
          <w:bCs/>
          <w:color w:val="000000" w:themeColor="text1"/>
        </w:rPr>
        <w:t>hat if that lost sheep were you?</w:t>
      </w:r>
    </w:p>
    <w:p w14:paraId="067F443A" w14:textId="77777777" w:rsidR="00C8011F" w:rsidRPr="00C8011F" w:rsidRDefault="00C8011F" w:rsidP="00C8011F">
      <w:pPr>
        <w:pStyle w:val="NormalWeb"/>
        <w:spacing w:before="0" w:beforeAutospacing="0" w:after="0" w:afterAutospacing="0"/>
        <w:rPr>
          <w:b/>
          <w:bCs/>
          <w:color w:val="000000" w:themeColor="text1"/>
        </w:rPr>
      </w:pPr>
    </w:p>
    <w:p w14:paraId="600DC553" w14:textId="77777777" w:rsidR="00C8011F" w:rsidRPr="00C8011F" w:rsidRDefault="00C8011F" w:rsidP="00C8011F">
      <w:pPr>
        <w:pStyle w:val="NormalWeb"/>
        <w:spacing w:before="0" w:beforeAutospacing="0" w:after="0" w:afterAutospacing="0"/>
        <w:rPr>
          <w:color w:val="000000" w:themeColor="text1"/>
        </w:rPr>
      </w:pPr>
      <w:r w:rsidRPr="00C8011F">
        <w:rPr>
          <w:color w:val="000000" w:themeColor="text1"/>
        </w:rPr>
        <w:t>Would you not be deeply moved by a shepherd who refuses to give up on you, who searches until he finds you?</w:t>
      </w:r>
    </w:p>
    <w:p w14:paraId="0B57ECFA" w14:textId="77777777" w:rsidR="00C8011F" w:rsidRPr="00C8011F" w:rsidRDefault="00C8011F" w:rsidP="00C8011F">
      <w:pPr>
        <w:pStyle w:val="NormalWeb"/>
        <w:spacing w:before="0" w:beforeAutospacing="0" w:after="0" w:afterAutospacing="0"/>
        <w:rPr>
          <w:color w:val="000000" w:themeColor="text1"/>
        </w:rPr>
      </w:pPr>
      <w:r w:rsidRPr="00C8011F">
        <w:rPr>
          <w:color w:val="000000" w:themeColor="text1"/>
        </w:rPr>
        <w:t xml:space="preserve">This is your value before God. You matter. Your worth is not measured by productivity, success, or economic calculation. </w:t>
      </w:r>
    </w:p>
    <w:p w14:paraId="472AF4E8" w14:textId="05034516" w:rsidR="00C8011F" w:rsidRDefault="00C8011F" w:rsidP="00C8011F">
      <w:pPr>
        <w:pStyle w:val="NormalWeb"/>
        <w:spacing w:before="0" w:beforeAutospacing="0" w:after="0" w:afterAutospacing="0"/>
        <w:rPr>
          <w:color w:val="000000" w:themeColor="text1"/>
        </w:rPr>
      </w:pPr>
      <w:r w:rsidRPr="00C8011F">
        <w:rPr>
          <w:color w:val="000000" w:themeColor="text1"/>
        </w:rPr>
        <w:t>Jesus teaches that one person is worth more than anything we can measure. Your existence is incomparable and precious beyond measure in God’s sight. From an economic perspective, one person may seem small, almost insignificant. But in the grace of God, you are not valuable because you are productive. You are the goal of God’s love.</w:t>
      </w:r>
    </w:p>
    <w:p w14:paraId="216ABE60" w14:textId="77777777" w:rsidR="00C8011F" w:rsidRPr="00C8011F" w:rsidRDefault="00C8011F" w:rsidP="00C8011F">
      <w:pPr>
        <w:pStyle w:val="NormalWeb"/>
        <w:spacing w:before="0" w:beforeAutospacing="0" w:after="0" w:afterAutospacing="0"/>
        <w:rPr>
          <w:color w:val="000000" w:themeColor="text1"/>
        </w:rPr>
      </w:pPr>
    </w:p>
    <w:p w14:paraId="30E0233A" w14:textId="090A93A7" w:rsidR="00C8011F" w:rsidRPr="00C8011F" w:rsidRDefault="00C8011F" w:rsidP="00C8011F">
      <w:pPr>
        <w:pStyle w:val="NormalWeb"/>
        <w:spacing w:before="0" w:beforeAutospacing="0" w:after="0" w:afterAutospacing="0"/>
        <w:rPr>
          <w:color w:val="000000" w:themeColor="text1"/>
        </w:rPr>
      </w:pPr>
      <w:r w:rsidRPr="00C8011F">
        <w:rPr>
          <w:color w:val="000000" w:themeColor="text1"/>
        </w:rPr>
        <w:t>Emil Brunner, a Swiss Reformed theologian in 20</w:t>
      </w:r>
      <w:r w:rsidRPr="00C8011F">
        <w:rPr>
          <w:color w:val="000000" w:themeColor="text1"/>
          <w:vertAlign w:val="superscript"/>
        </w:rPr>
        <w:t>th</w:t>
      </w:r>
      <w:r w:rsidRPr="00C8011F">
        <w:rPr>
          <w:color w:val="000000" w:themeColor="text1"/>
        </w:rPr>
        <w:t xml:space="preserve"> Century. He taught for many years at the University of Zurich in Switzerland. Brunner explains human dignity using the language of “I–Thou.” We are not “its”</w:t>
      </w:r>
      <w:r>
        <w:rPr>
          <w:color w:val="000000" w:themeColor="text1"/>
        </w:rPr>
        <w:t>-</w:t>
      </w:r>
      <w:r w:rsidRPr="00C8011F">
        <w:rPr>
          <w:color w:val="000000" w:themeColor="text1"/>
        </w:rPr>
        <w:t>objects to be used, managed, or calculated. We are “Thou”</w:t>
      </w:r>
      <w:r>
        <w:rPr>
          <w:color w:val="000000" w:themeColor="text1"/>
        </w:rPr>
        <w:t xml:space="preserve">- </w:t>
      </w:r>
      <w:r w:rsidRPr="00C8011F">
        <w:rPr>
          <w:color w:val="000000" w:themeColor="text1"/>
        </w:rPr>
        <w:t>persons whom God addresses, loves, and calls into relationship.</w:t>
      </w:r>
      <w:r>
        <w:rPr>
          <w:color w:val="000000" w:themeColor="text1"/>
        </w:rPr>
        <w:t xml:space="preserve"> </w:t>
      </w:r>
      <w:r w:rsidRPr="00C8011F">
        <w:rPr>
          <w:color w:val="000000" w:themeColor="text1"/>
        </w:rPr>
        <w:t xml:space="preserve">We do not exist as objects within a system; we exist as persons addressed by the living God. To treat a human being as a tool is to deny what it means to be created in the image of God. </w:t>
      </w:r>
    </w:p>
    <w:p w14:paraId="2908D9A7" w14:textId="77777777" w:rsidR="00C8011F" w:rsidRDefault="00C8011F" w:rsidP="00C8011F">
      <w:pPr>
        <w:spacing w:after="0" w:line="240" w:lineRule="auto"/>
        <w:rPr>
          <w:rFonts w:ascii="Times New Roman" w:hAnsi="Times New Roman" w:cs="Times New Roman"/>
          <w:color w:val="000000" w:themeColor="text1"/>
        </w:rPr>
      </w:pPr>
    </w:p>
    <w:p w14:paraId="1906F3B4" w14:textId="41DDD46A" w:rsidR="00C8011F" w:rsidRPr="00C8011F" w:rsidRDefault="00C8011F" w:rsidP="00C8011F">
      <w:pPr>
        <w:spacing w:after="0" w:line="240" w:lineRule="auto"/>
        <w:rPr>
          <w:rFonts w:ascii="Times New Roman" w:hAnsi="Times New Roman" w:cs="Times New Roman"/>
          <w:color w:val="000000" w:themeColor="text1"/>
        </w:rPr>
      </w:pPr>
      <w:r w:rsidRPr="00C8011F">
        <w:rPr>
          <w:rFonts w:ascii="Times New Roman" w:hAnsi="Times New Roman" w:cs="Times New Roman"/>
          <w:color w:val="000000" w:themeColor="text1"/>
        </w:rPr>
        <w:t>In God’s grace, you are not as an object for a divine project</w:t>
      </w:r>
      <w:r>
        <w:rPr>
          <w:rFonts w:ascii="Times New Roman" w:hAnsi="Times New Roman" w:cs="Times New Roman"/>
          <w:color w:val="000000" w:themeColor="text1"/>
        </w:rPr>
        <w:t>;</w:t>
      </w:r>
      <w:r w:rsidRPr="00C8011F">
        <w:rPr>
          <w:rFonts w:ascii="Times New Roman" w:hAnsi="Times New Roman" w:cs="Times New Roman"/>
          <w:color w:val="000000" w:themeColor="text1"/>
        </w:rPr>
        <w:t xml:space="preserve"> you are a beloved “Thou” before God. You are not valuable because you are useful. You are valuable because you are personally known and personally loved.</w:t>
      </w:r>
    </w:p>
    <w:p w14:paraId="3ABFF01F" w14:textId="77777777" w:rsidR="00C8011F" w:rsidRPr="00AE455F" w:rsidRDefault="00C8011F" w:rsidP="00C8011F">
      <w:pPr>
        <w:spacing w:after="0" w:line="240" w:lineRule="auto"/>
        <w:rPr>
          <w:rFonts w:ascii="Times New Roman" w:eastAsia="Times New Roman" w:hAnsi="Times New Roman" w:cs="Times New Roman"/>
          <w:b/>
          <w:bCs/>
          <w:color w:val="000000" w:themeColor="text1"/>
          <w:kern w:val="0"/>
          <w14:ligatures w14:val="none"/>
        </w:rPr>
      </w:pPr>
      <w:r w:rsidRPr="00AE455F">
        <w:rPr>
          <w:rFonts w:ascii="Times New Roman" w:eastAsia="Times New Roman" w:hAnsi="Times New Roman" w:cs="Times New Roman"/>
          <w:b/>
          <w:bCs/>
          <w:color w:val="000000" w:themeColor="text1"/>
          <w:kern w:val="0"/>
          <w14:ligatures w14:val="none"/>
        </w:rPr>
        <w:lastRenderedPageBreak/>
        <w:t xml:space="preserve">You are created, blessed, forgiven, loved and renewed in Christ. This is our </w:t>
      </w:r>
      <w:proofErr w:type="gramStart"/>
      <w:r w:rsidRPr="00AE455F">
        <w:rPr>
          <w:rFonts w:ascii="Times New Roman" w:eastAsia="Times New Roman" w:hAnsi="Times New Roman" w:cs="Times New Roman"/>
          <w:b/>
          <w:bCs/>
          <w:color w:val="000000" w:themeColor="text1"/>
          <w:kern w:val="0"/>
          <w14:ligatures w14:val="none"/>
        </w:rPr>
        <w:t>true identity</w:t>
      </w:r>
      <w:proofErr w:type="gramEnd"/>
      <w:r w:rsidRPr="00AE455F">
        <w:rPr>
          <w:rFonts w:ascii="Times New Roman" w:eastAsia="Times New Roman" w:hAnsi="Times New Roman" w:cs="Times New Roman"/>
          <w:b/>
          <w:bCs/>
          <w:color w:val="000000" w:themeColor="text1"/>
          <w:kern w:val="0"/>
          <w14:ligatures w14:val="none"/>
        </w:rPr>
        <w:t xml:space="preserve"> before God. </w:t>
      </w:r>
    </w:p>
    <w:p w14:paraId="602D92FF" w14:textId="77777777" w:rsidR="00C8011F" w:rsidRDefault="00C8011F" w:rsidP="00C8011F">
      <w:pPr>
        <w:spacing w:after="0" w:line="240" w:lineRule="auto"/>
        <w:rPr>
          <w:rFonts w:ascii="Times New Roman" w:eastAsia="Times New Roman" w:hAnsi="Times New Roman" w:cs="Times New Roman"/>
          <w:color w:val="000000" w:themeColor="text1"/>
          <w:kern w:val="0"/>
          <w14:ligatures w14:val="none"/>
        </w:rPr>
      </w:pPr>
    </w:p>
    <w:p w14:paraId="284FC3FA" w14:textId="77777777" w:rsidR="00C8011F" w:rsidRPr="00C8011F" w:rsidRDefault="00C8011F" w:rsidP="00C8011F">
      <w:pPr>
        <w:spacing w:after="0" w:line="240" w:lineRule="auto"/>
        <w:rPr>
          <w:rFonts w:ascii="Times New Roman" w:eastAsia="Times New Roman" w:hAnsi="Times New Roman" w:cs="Times New Roman"/>
          <w:i/>
          <w:iCs/>
          <w:color w:val="000000" w:themeColor="text1"/>
          <w:kern w:val="0"/>
          <w14:ligatures w14:val="none"/>
        </w:rPr>
      </w:pPr>
    </w:p>
    <w:p w14:paraId="215BF9F8" w14:textId="0011FCF2"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eastAsia="Times New Roman" w:hAnsi="Times New Roman" w:cs="Times New Roman"/>
          <w:i/>
          <w:iCs/>
          <w:color w:val="000000" w:themeColor="text1"/>
          <w:kern w:val="0"/>
          <w14:ligatures w14:val="none"/>
        </w:rPr>
        <w:t>“When he finds it, he joyfully puts it on his shoulders…” (v.5)</w:t>
      </w:r>
      <w:r>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A lost sheep is not simply “naughty</w:t>
      </w:r>
      <w:r>
        <w:rPr>
          <w:rFonts w:ascii="Times New Roman" w:eastAsia="Times New Roman" w:hAnsi="Times New Roman" w:cs="Times New Roman"/>
          <w:color w:val="000000" w:themeColor="text1"/>
          <w:kern w:val="0"/>
          <w14:ligatures w14:val="none"/>
        </w:rPr>
        <w:t>,</w:t>
      </w:r>
      <w:r w:rsidRPr="00C8011F">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 xml:space="preserve">it is vulnerable, exhausted, and unable to find the way back on its own. </w:t>
      </w:r>
      <w:proofErr w:type="gramStart"/>
      <w:r w:rsidRPr="00C8011F">
        <w:rPr>
          <w:rFonts w:ascii="Times New Roman" w:eastAsia="Times New Roman" w:hAnsi="Times New Roman" w:cs="Times New Roman"/>
          <w:color w:val="000000" w:themeColor="text1"/>
          <w:kern w:val="0"/>
          <w14:ligatures w14:val="none"/>
        </w:rPr>
        <w:t>So</w:t>
      </w:r>
      <w:proofErr w:type="gramEnd"/>
      <w:r w:rsidRPr="00C8011F">
        <w:rPr>
          <w:rFonts w:ascii="Times New Roman" w:eastAsia="Times New Roman" w:hAnsi="Times New Roman" w:cs="Times New Roman"/>
          <w:color w:val="000000" w:themeColor="text1"/>
          <w:kern w:val="0"/>
          <w14:ligatures w14:val="none"/>
        </w:rPr>
        <w:t xml:space="preserve"> the shepherd does what love does: he bears the weight.</w:t>
      </w:r>
      <w:r>
        <w:rPr>
          <w:rFonts w:ascii="Times New Roman" w:eastAsia="Times New Roman" w:hAnsi="Times New Roman" w:cs="Times New Roman"/>
          <w:color w:val="000000" w:themeColor="text1"/>
          <w:kern w:val="0"/>
          <w14:ligatures w14:val="none"/>
        </w:rPr>
        <w:t xml:space="preserve"> </w:t>
      </w:r>
      <w:r w:rsidRPr="00C8011F">
        <w:rPr>
          <w:rFonts w:ascii="Times New Roman" w:hAnsi="Times New Roman" w:cs="Times New Roman"/>
          <w:color w:val="000000" w:themeColor="text1"/>
        </w:rPr>
        <w:t>This is what grace looks like,</w:t>
      </w:r>
      <w:r>
        <w:rPr>
          <w:rFonts w:ascii="Times New Roman" w:hAnsi="Times New Roman" w:cs="Times New Roman"/>
          <w:color w:val="000000" w:themeColor="text1"/>
        </w:rPr>
        <w:t xml:space="preserve"> </w:t>
      </w:r>
      <w:r w:rsidRPr="00C8011F">
        <w:rPr>
          <w:rFonts w:ascii="Times New Roman" w:hAnsi="Times New Roman" w:cs="Times New Roman"/>
          <w:color w:val="000000" w:themeColor="text1"/>
        </w:rPr>
        <w:t>grace that moves first, grace that seeks until it finds, and grace that carries us when we don’t have the strength to carry ourselves. </w:t>
      </w:r>
    </w:p>
    <w:p w14:paraId="5DB82328" w14:textId="77777777" w:rsidR="00C8011F" w:rsidRPr="00AE455F" w:rsidRDefault="00C8011F" w:rsidP="00C8011F">
      <w:pPr>
        <w:pStyle w:val="NormalWeb"/>
        <w:spacing w:before="0" w:beforeAutospacing="0" w:after="0" w:afterAutospacing="0"/>
        <w:rPr>
          <w:b/>
          <w:bCs/>
          <w:color w:val="000000" w:themeColor="text1"/>
        </w:rPr>
      </w:pPr>
    </w:p>
    <w:p w14:paraId="45CE1209" w14:textId="3BA70B35" w:rsidR="00C8011F" w:rsidRPr="00C8011F" w:rsidRDefault="00C8011F" w:rsidP="00AE455F">
      <w:pPr>
        <w:pStyle w:val="NormalWeb"/>
        <w:spacing w:before="0" w:beforeAutospacing="0" w:after="0" w:afterAutospacing="0"/>
        <w:rPr>
          <w:color w:val="000000" w:themeColor="text1"/>
        </w:rPr>
      </w:pPr>
      <w:r w:rsidRPr="00AE455F">
        <w:rPr>
          <w:b/>
          <w:bCs/>
          <w:color w:val="000000" w:themeColor="text1"/>
        </w:rPr>
        <w:t>Wesleyan tradition: prevenient grace</w:t>
      </w:r>
      <w:r w:rsidRPr="00C8011F">
        <w:rPr>
          <w:color w:val="000000" w:themeColor="text1"/>
        </w:rPr>
        <w:t xml:space="preserve"> that comes first. Before you reach for God, God is already reaching for you. Before you even know you’re lost, God is already moving toward you.</w:t>
      </w:r>
      <w:r w:rsidR="00AE455F">
        <w:rPr>
          <w:color w:val="000000" w:themeColor="text1"/>
        </w:rPr>
        <w:t xml:space="preserve"> W</w:t>
      </w:r>
      <w:r w:rsidRPr="00C8011F">
        <w:rPr>
          <w:color w:val="000000" w:themeColor="text1"/>
        </w:rPr>
        <w:t xml:space="preserve">hen he did, he lifted it onto his shoulders with joy. </w:t>
      </w:r>
    </w:p>
    <w:p w14:paraId="0D96AB6E" w14:textId="1265CBF8" w:rsidR="00C8011F" w:rsidRPr="00C8011F" w:rsidRDefault="00C8011F" w:rsidP="00C8011F">
      <w:pPr>
        <w:spacing w:after="0" w:line="240" w:lineRule="auto"/>
        <w:outlineLvl w:val="1"/>
        <w:rPr>
          <w:rFonts w:ascii="Times New Roman" w:eastAsia="Times New Roman" w:hAnsi="Times New Roman" w:cs="Times New Roman"/>
          <w:color w:val="000000" w:themeColor="text1"/>
          <w:kern w:val="0"/>
          <w14:ligatures w14:val="none"/>
        </w:rPr>
      </w:pPr>
    </w:p>
    <w:p w14:paraId="0196DD4C" w14:textId="4E72FC97"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eastAsia="Times New Roman" w:hAnsi="Times New Roman" w:cs="Times New Roman"/>
          <w:color w:val="000000" w:themeColor="text1"/>
          <w:kern w:val="0"/>
          <w14:ligatures w14:val="none"/>
        </w:rPr>
        <w:t>Some of us feel lost in quieter ways.</w:t>
      </w:r>
      <w:r w:rsidR="00AE455F">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Lost in anxiety. Lost in grief. Lost in economic uncertainty. Lost in loneliness. Lost in shame we don’t speak out loud.</w:t>
      </w:r>
      <w:r w:rsidR="00AE455F">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The Shepherd is not disappointed in you for being lost. The Shepherd is looking for you. Not to humiliate you. Not to expose you. But to carry you.</w:t>
      </w:r>
    </w:p>
    <w:p w14:paraId="3DBC7258" w14:textId="77777777" w:rsidR="00AE455F" w:rsidRPr="00AE455F" w:rsidRDefault="00AE455F" w:rsidP="00C8011F">
      <w:pPr>
        <w:spacing w:after="0" w:line="240" w:lineRule="auto"/>
        <w:outlineLvl w:val="1"/>
        <w:rPr>
          <w:rFonts w:ascii="Times New Roman" w:eastAsia="Times New Roman" w:hAnsi="Times New Roman" w:cs="Times New Roman"/>
          <w:b/>
          <w:bCs/>
          <w:color w:val="000000" w:themeColor="text1"/>
          <w:kern w:val="0"/>
          <w14:ligatures w14:val="none"/>
        </w:rPr>
      </w:pPr>
    </w:p>
    <w:p w14:paraId="13B46B7A" w14:textId="749E65D4" w:rsidR="00C8011F" w:rsidRDefault="00C8011F" w:rsidP="00C8011F">
      <w:pPr>
        <w:spacing w:after="0" w:line="240" w:lineRule="auto"/>
        <w:outlineLvl w:val="1"/>
        <w:rPr>
          <w:rFonts w:ascii="Times New Roman" w:eastAsia="Times New Roman" w:hAnsi="Times New Roman" w:cs="Times New Roman"/>
          <w:b/>
          <w:bCs/>
          <w:color w:val="000000" w:themeColor="text1"/>
          <w:kern w:val="0"/>
          <w14:ligatures w14:val="none"/>
        </w:rPr>
      </w:pPr>
      <w:r w:rsidRPr="00AE455F">
        <w:rPr>
          <w:rFonts w:ascii="Times New Roman" w:eastAsia="Times New Roman" w:hAnsi="Times New Roman" w:cs="Times New Roman"/>
          <w:b/>
          <w:bCs/>
          <w:color w:val="000000" w:themeColor="text1"/>
          <w:kern w:val="0"/>
          <w14:ligatures w14:val="none"/>
        </w:rPr>
        <w:t xml:space="preserve">The Joy </w:t>
      </w:r>
      <w:r w:rsidR="00AE455F" w:rsidRPr="00AE455F">
        <w:rPr>
          <w:rFonts w:ascii="Times New Roman" w:eastAsia="Times New Roman" w:hAnsi="Times New Roman" w:cs="Times New Roman"/>
          <w:b/>
          <w:bCs/>
          <w:color w:val="000000" w:themeColor="text1"/>
          <w:kern w:val="0"/>
          <w14:ligatures w14:val="none"/>
        </w:rPr>
        <w:t>-</w:t>
      </w:r>
      <w:r w:rsidRPr="00AE455F">
        <w:rPr>
          <w:rFonts w:ascii="Times New Roman" w:eastAsia="Times New Roman" w:hAnsi="Times New Roman" w:cs="Times New Roman"/>
          <w:b/>
          <w:bCs/>
          <w:color w:val="000000" w:themeColor="text1"/>
          <w:kern w:val="0"/>
          <w14:ligatures w14:val="none"/>
        </w:rPr>
        <w:t xml:space="preserve"> Heaven’s Celebration (Luke 15:6–7)</w:t>
      </w:r>
    </w:p>
    <w:p w14:paraId="7C907386" w14:textId="77777777" w:rsidR="00AE455F" w:rsidRPr="00AE455F" w:rsidRDefault="00AE455F" w:rsidP="00C8011F">
      <w:pPr>
        <w:spacing w:after="0" w:line="240" w:lineRule="auto"/>
        <w:outlineLvl w:val="1"/>
        <w:rPr>
          <w:rFonts w:ascii="Times New Roman" w:eastAsia="Times New Roman" w:hAnsi="Times New Roman" w:cs="Times New Roman"/>
          <w:b/>
          <w:bCs/>
          <w:color w:val="000000" w:themeColor="text1"/>
          <w:kern w:val="0"/>
          <w14:ligatures w14:val="none"/>
        </w:rPr>
      </w:pPr>
    </w:p>
    <w:p w14:paraId="0B8BEA03" w14:textId="17AA20B9" w:rsidR="00C8011F" w:rsidRPr="00C8011F" w:rsidRDefault="00C8011F" w:rsidP="00C8011F">
      <w:pPr>
        <w:pStyle w:val="NormalWeb"/>
        <w:spacing w:before="0" w:beforeAutospacing="0" w:after="0" w:afterAutospacing="0"/>
        <w:rPr>
          <w:color w:val="000000" w:themeColor="text1"/>
        </w:rPr>
      </w:pPr>
      <w:r w:rsidRPr="00C8011F">
        <w:rPr>
          <w:color w:val="000000" w:themeColor="text1"/>
        </w:rPr>
        <w:t xml:space="preserve">Then he gathered his friends and said, </w:t>
      </w:r>
      <w:r w:rsidRPr="00AE455F">
        <w:rPr>
          <w:i/>
          <w:iCs/>
          <w:color w:val="000000" w:themeColor="text1"/>
        </w:rPr>
        <w:t>“Celebrate with me. I’ve found my lost sheep</w:t>
      </w:r>
      <w:r w:rsidRPr="00C8011F">
        <w:rPr>
          <w:color w:val="000000" w:themeColor="text1"/>
        </w:rPr>
        <w:t>.” The Shepherd doesn’t celebrate by himself. He pulls his friends and neighbors together and says, “Come on</w:t>
      </w:r>
      <w:r w:rsidR="00AE455F">
        <w:rPr>
          <w:color w:val="000000" w:themeColor="text1"/>
        </w:rPr>
        <w:t xml:space="preserve">, </w:t>
      </w:r>
      <w:r w:rsidRPr="00C8011F">
        <w:rPr>
          <w:color w:val="000000" w:themeColor="text1"/>
        </w:rPr>
        <w:t>celebrate with me.”</w:t>
      </w:r>
    </w:p>
    <w:p w14:paraId="119D2708" w14:textId="7FD33F2E"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eastAsia="Times New Roman" w:hAnsi="Times New Roman" w:cs="Times New Roman"/>
          <w:color w:val="000000" w:themeColor="text1"/>
          <w:kern w:val="0"/>
          <w14:ligatures w14:val="none"/>
        </w:rPr>
        <w:t>Basically, when someone gets found, it’s not some quiet, private thing. It becomes a “we</w:t>
      </w:r>
      <w:r w:rsidR="00AE455F">
        <w:rPr>
          <w:rFonts w:ascii="Times New Roman" w:eastAsia="Times New Roman" w:hAnsi="Times New Roman" w:cs="Times New Roman"/>
          <w:color w:val="000000" w:themeColor="text1"/>
          <w:kern w:val="0"/>
          <w14:ligatures w14:val="none"/>
        </w:rPr>
        <w:t xml:space="preserve"> are</w:t>
      </w:r>
      <w:r w:rsidRPr="00C8011F">
        <w:rPr>
          <w:rFonts w:ascii="Times New Roman" w:eastAsia="Times New Roman" w:hAnsi="Times New Roman" w:cs="Times New Roman"/>
          <w:color w:val="000000" w:themeColor="text1"/>
          <w:kern w:val="0"/>
          <w14:ligatures w14:val="none"/>
        </w:rPr>
        <w:t xml:space="preserve"> celebrating together”</w:t>
      </w:r>
      <w:r w:rsidR="00AE455F">
        <w:rPr>
          <w:rFonts w:ascii="Times New Roman" w:eastAsia="Times New Roman" w:hAnsi="Times New Roman" w:cs="Times New Roman"/>
          <w:color w:val="000000" w:themeColor="text1"/>
          <w:kern w:val="0"/>
          <w14:ligatures w14:val="none"/>
        </w:rPr>
        <w:t>.</w:t>
      </w:r>
    </w:p>
    <w:p w14:paraId="75B7F8F6" w14:textId="3A78988C" w:rsidR="00C8011F" w:rsidRDefault="00C8011F" w:rsidP="00C8011F">
      <w:pPr>
        <w:spacing w:after="0" w:line="240" w:lineRule="auto"/>
        <w:rPr>
          <w:rFonts w:ascii="Times New Roman" w:eastAsia="Times New Roman" w:hAnsi="Times New Roman" w:cs="Times New Roman"/>
          <w:i/>
          <w:iCs/>
          <w:color w:val="000000" w:themeColor="text1"/>
          <w:kern w:val="0"/>
          <w14:ligatures w14:val="none"/>
        </w:rPr>
      </w:pPr>
      <w:r w:rsidRPr="00C8011F">
        <w:rPr>
          <w:rFonts w:ascii="Times New Roman" w:eastAsia="Times New Roman" w:hAnsi="Times New Roman" w:cs="Times New Roman"/>
          <w:color w:val="000000" w:themeColor="text1"/>
          <w:kern w:val="0"/>
          <w14:ligatures w14:val="none"/>
        </w:rPr>
        <w:t>Then Jesus says</w:t>
      </w:r>
      <w:r w:rsidRPr="00AE455F">
        <w:rPr>
          <w:rFonts w:ascii="Times New Roman" w:eastAsia="Times New Roman" w:hAnsi="Times New Roman" w:cs="Times New Roman"/>
          <w:i/>
          <w:iCs/>
          <w:color w:val="000000" w:themeColor="text1"/>
          <w:kern w:val="0"/>
          <w14:ligatures w14:val="none"/>
        </w:rPr>
        <w:t>:</w:t>
      </w:r>
      <w:r w:rsidR="00AE455F" w:rsidRPr="00AE455F">
        <w:rPr>
          <w:rFonts w:ascii="Times New Roman" w:eastAsia="Times New Roman" w:hAnsi="Times New Roman" w:cs="Times New Roman"/>
          <w:i/>
          <w:iCs/>
          <w:color w:val="000000" w:themeColor="text1"/>
          <w:kern w:val="0"/>
          <w14:ligatures w14:val="none"/>
        </w:rPr>
        <w:t xml:space="preserve"> </w:t>
      </w:r>
      <w:r w:rsidRPr="00AE455F">
        <w:rPr>
          <w:rStyle w:val="woj"/>
          <w:rFonts w:ascii="Times New Roman" w:hAnsi="Times New Roman" w:cs="Times New Roman"/>
          <w:i/>
          <w:iCs/>
          <w:color w:val="000000" w:themeColor="text1"/>
        </w:rPr>
        <w:t xml:space="preserve">There will be more joy in heaven over one sinner who changes both heart </w:t>
      </w:r>
      <w:r w:rsidRPr="00AE455F">
        <w:rPr>
          <w:rFonts w:ascii="Times New Roman" w:eastAsia="Times New Roman" w:hAnsi="Times New Roman" w:cs="Times New Roman"/>
          <w:i/>
          <w:iCs/>
          <w:color w:val="000000" w:themeColor="text1"/>
          <w:kern w:val="0"/>
          <w14:ligatures w14:val="none"/>
        </w:rPr>
        <w:t>(v.7)</w:t>
      </w:r>
    </w:p>
    <w:p w14:paraId="3E585125" w14:textId="77777777" w:rsidR="00AE455F" w:rsidRPr="00AE455F" w:rsidRDefault="00AE455F" w:rsidP="00C8011F">
      <w:pPr>
        <w:spacing w:after="0" w:line="240" w:lineRule="auto"/>
        <w:rPr>
          <w:rFonts w:ascii="Times New Roman" w:eastAsia="Times New Roman" w:hAnsi="Times New Roman" w:cs="Times New Roman"/>
          <w:i/>
          <w:iCs/>
          <w:color w:val="000000" w:themeColor="text1"/>
          <w:kern w:val="0"/>
          <w14:ligatures w14:val="none"/>
        </w:rPr>
      </w:pPr>
    </w:p>
    <w:p w14:paraId="2DD6E250" w14:textId="1AA3D16F"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eastAsia="Times New Roman" w:hAnsi="Times New Roman" w:cs="Times New Roman"/>
          <w:color w:val="000000" w:themeColor="text1"/>
          <w:kern w:val="0"/>
          <w14:ligatures w14:val="none"/>
        </w:rPr>
        <w:t xml:space="preserve">In this story, </w:t>
      </w:r>
      <w:r w:rsidR="00AE455F" w:rsidRPr="00C8011F">
        <w:rPr>
          <w:rFonts w:ascii="Times New Roman" w:eastAsia="Times New Roman" w:hAnsi="Times New Roman" w:cs="Times New Roman"/>
          <w:color w:val="000000" w:themeColor="text1"/>
          <w:kern w:val="0"/>
          <w14:ligatures w14:val="none"/>
        </w:rPr>
        <w:t>the</w:t>
      </w:r>
      <w:r w:rsidRPr="00C8011F">
        <w:rPr>
          <w:rFonts w:ascii="Times New Roman" w:eastAsia="Times New Roman" w:hAnsi="Times New Roman" w:cs="Times New Roman"/>
          <w:color w:val="000000" w:themeColor="text1"/>
          <w:kern w:val="0"/>
          <w14:ligatures w14:val="none"/>
        </w:rPr>
        <w:t xml:space="preserve"> danger in this passage is not being the one sheep. The danger is losing the ability to rejoice when someone else is restored. </w:t>
      </w:r>
      <w:r w:rsidRPr="00C8011F">
        <w:rPr>
          <w:rFonts w:ascii="Times New Roman" w:hAnsi="Times New Roman" w:cs="Times New Roman"/>
          <w:color w:val="000000" w:themeColor="text1"/>
        </w:rPr>
        <w:t>Grace moves toward the lost</w:t>
      </w:r>
      <w:r w:rsidR="00AE455F">
        <w:rPr>
          <w:rFonts w:ascii="Times New Roman" w:hAnsi="Times New Roman" w:cs="Times New Roman"/>
          <w:color w:val="000000" w:themeColor="text1"/>
        </w:rPr>
        <w:t xml:space="preserve">. </w:t>
      </w:r>
      <w:proofErr w:type="gramStart"/>
      <w:r w:rsidR="00AE455F">
        <w:rPr>
          <w:rFonts w:ascii="Times New Roman" w:hAnsi="Times New Roman" w:cs="Times New Roman"/>
          <w:color w:val="000000" w:themeColor="text1"/>
        </w:rPr>
        <w:t>S</w:t>
      </w:r>
      <w:r w:rsidRPr="00C8011F">
        <w:rPr>
          <w:rFonts w:ascii="Times New Roman" w:hAnsi="Times New Roman" w:cs="Times New Roman"/>
          <w:color w:val="000000" w:themeColor="text1"/>
        </w:rPr>
        <w:t>o</w:t>
      </w:r>
      <w:proofErr w:type="gramEnd"/>
      <w:r w:rsidRPr="00C8011F">
        <w:rPr>
          <w:rFonts w:ascii="Times New Roman" w:hAnsi="Times New Roman" w:cs="Times New Roman"/>
          <w:color w:val="000000" w:themeColor="text1"/>
        </w:rPr>
        <w:t xml:space="preserve"> the church must move </w:t>
      </w:r>
      <w:proofErr w:type="gramStart"/>
      <w:r w:rsidRPr="00C8011F">
        <w:rPr>
          <w:rFonts w:ascii="Times New Roman" w:hAnsi="Times New Roman" w:cs="Times New Roman"/>
          <w:color w:val="000000" w:themeColor="text1"/>
        </w:rPr>
        <w:t>toward</w:t>
      </w:r>
      <w:proofErr w:type="gramEnd"/>
      <w:r w:rsidRPr="00C8011F">
        <w:rPr>
          <w:rFonts w:ascii="Times New Roman" w:hAnsi="Times New Roman" w:cs="Times New Roman"/>
          <w:color w:val="000000" w:themeColor="text1"/>
        </w:rPr>
        <w:t xml:space="preserve"> people too. </w:t>
      </w:r>
    </w:p>
    <w:p w14:paraId="4D4C8E4F" w14:textId="77777777" w:rsidR="00AE455F" w:rsidRPr="00AE455F" w:rsidRDefault="00AE455F" w:rsidP="00C8011F">
      <w:pPr>
        <w:spacing w:after="0" w:line="240" w:lineRule="auto"/>
        <w:outlineLvl w:val="1"/>
        <w:rPr>
          <w:rFonts w:ascii="Times New Roman" w:eastAsia="Times New Roman" w:hAnsi="Times New Roman" w:cs="Times New Roman"/>
          <w:b/>
          <w:bCs/>
          <w:color w:val="000000" w:themeColor="text1"/>
          <w:kern w:val="0"/>
          <w14:ligatures w14:val="none"/>
        </w:rPr>
      </w:pPr>
    </w:p>
    <w:p w14:paraId="27B4F4F3" w14:textId="1CADA981" w:rsidR="00C8011F" w:rsidRDefault="00C8011F" w:rsidP="00C8011F">
      <w:pPr>
        <w:spacing w:after="0" w:line="240" w:lineRule="auto"/>
        <w:outlineLvl w:val="1"/>
        <w:rPr>
          <w:rFonts w:ascii="Times New Roman" w:eastAsia="Times New Roman" w:hAnsi="Times New Roman" w:cs="Times New Roman"/>
          <w:b/>
          <w:bCs/>
          <w:color w:val="000000" w:themeColor="text1"/>
          <w:kern w:val="0"/>
          <w14:ligatures w14:val="none"/>
        </w:rPr>
      </w:pPr>
      <w:r w:rsidRPr="00AE455F">
        <w:rPr>
          <w:rFonts w:ascii="Times New Roman" w:eastAsia="Times New Roman" w:hAnsi="Times New Roman" w:cs="Times New Roman"/>
          <w:b/>
          <w:bCs/>
          <w:color w:val="000000" w:themeColor="text1"/>
          <w:kern w:val="0"/>
          <w14:ligatures w14:val="none"/>
        </w:rPr>
        <w:t>Becoming a Healing Community</w:t>
      </w:r>
    </w:p>
    <w:p w14:paraId="437EA113" w14:textId="77777777" w:rsidR="00AE455F" w:rsidRPr="00AE455F" w:rsidRDefault="00AE455F" w:rsidP="00C8011F">
      <w:pPr>
        <w:spacing w:after="0" w:line="240" w:lineRule="auto"/>
        <w:outlineLvl w:val="1"/>
        <w:rPr>
          <w:rFonts w:ascii="Times New Roman" w:eastAsia="Times New Roman" w:hAnsi="Times New Roman" w:cs="Times New Roman"/>
          <w:b/>
          <w:bCs/>
          <w:color w:val="000000" w:themeColor="text1"/>
          <w:kern w:val="0"/>
          <w14:ligatures w14:val="none"/>
        </w:rPr>
      </w:pPr>
    </w:p>
    <w:p w14:paraId="1AF39358" w14:textId="52AA9E99"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eastAsia="Times New Roman" w:hAnsi="Times New Roman" w:cs="Times New Roman"/>
          <w:color w:val="000000" w:themeColor="text1"/>
          <w:kern w:val="0"/>
          <w14:ligatures w14:val="none"/>
        </w:rPr>
        <w:t>The ninety-nine represent the gathered community</w:t>
      </w:r>
      <w:r w:rsidR="00AE455F">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the people who are already inside, already comfortable, already part of the flock. The question for us is not whether we are faithful attenders or responsible believers. The deeper question is this: When God restores someone we once overlooked, judged, or quietly avoided, will we reflect heaven’s joy?</w:t>
      </w:r>
      <w:r w:rsidR="00AE455F">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Will we celebrate when someone who struggled comes back? Will we rejoice when someone we disagreed with experiences grace? Will we make room when it feels inconvenient?</w:t>
      </w:r>
    </w:p>
    <w:p w14:paraId="08C38895" w14:textId="77777777" w:rsidR="00AE455F" w:rsidRDefault="00AE455F" w:rsidP="00C8011F">
      <w:pPr>
        <w:spacing w:after="0" w:line="240" w:lineRule="auto"/>
        <w:rPr>
          <w:rFonts w:ascii="Times New Roman" w:eastAsia="Times New Roman" w:hAnsi="Times New Roman" w:cs="Times New Roman"/>
          <w:color w:val="000000" w:themeColor="text1"/>
          <w:kern w:val="0"/>
          <w14:ligatures w14:val="none"/>
        </w:rPr>
      </w:pPr>
    </w:p>
    <w:p w14:paraId="0D685311" w14:textId="76933775" w:rsidR="00C8011F" w:rsidRPr="00AE455F" w:rsidRDefault="00C8011F" w:rsidP="00AE455F">
      <w:pPr>
        <w:pStyle w:val="ListParagraph"/>
        <w:numPr>
          <w:ilvl w:val="0"/>
          <w:numId w:val="1"/>
        </w:numPr>
        <w:spacing w:after="0" w:line="240" w:lineRule="auto"/>
        <w:rPr>
          <w:rFonts w:ascii="Times New Roman" w:eastAsia="Times New Roman" w:hAnsi="Times New Roman" w:cs="Times New Roman"/>
          <w:b/>
          <w:bCs/>
          <w:color w:val="000000" w:themeColor="text1"/>
          <w:kern w:val="0"/>
          <w14:ligatures w14:val="none"/>
        </w:rPr>
      </w:pPr>
      <w:r w:rsidRPr="00AE455F">
        <w:rPr>
          <w:rFonts w:ascii="Times New Roman" w:eastAsia="Times New Roman" w:hAnsi="Times New Roman" w:cs="Times New Roman"/>
          <w:b/>
          <w:bCs/>
          <w:color w:val="000000" w:themeColor="text1"/>
          <w:kern w:val="0"/>
          <w14:ligatures w14:val="none"/>
        </w:rPr>
        <w:t xml:space="preserve">A healing church is not defined only by correct theology or programs. </w:t>
      </w:r>
    </w:p>
    <w:p w14:paraId="76475A36" w14:textId="77777777" w:rsidR="00C8011F" w:rsidRPr="00AE455F" w:rsidRDefault="00C8011F" w:rsidP="00AE455F">
      <w:pPr>
        <w:pStyle w:val="ListParagraph"/>
        <w:numPr>
          <w:ilvl w:val="0"/>
          <w:numId w:val="1"/>
        </w:numPr>
        <w:spacing w:after="0" w:line="240" w:lineRule="auto"/>
        <w:rPr>
          <w:rFonts w:ascii="Times New Roman" w:eastAsia="Times New Roman" w:hAnsi="Times New Roman" w:cs="Times New Roman"/>
          <w:b/>
          <w:bCs/>
          <w:color w:val="000000" w:themeColor="text1"/>
          <w:kern w:val="0"/>
          <w14:ligatures w14:val="none"/>
        </w:rPr>
      </w:pPr>
      <w:r w:rsidRPr="00AE455F">
        <w:rPr>
          <w:rFonts w:ascii="Times New Roman" w:eastAsia="Times New Roman" w:hAnsi="Times New Roman" w:cs="Times New Roman"/>
          <w:b/>
          <w:bCs/>
          <w:color w:val="000000" w:themeColor="text1"/>
          <w:kern w:val="0"/>
          <w14:ligatures w14:val="none"/>
        </w:rPr>
        <w:t>A healing church is intentionally making room at the table, especially for those who are unsure if they belong.</w:t>
      </w:r>
    </w:p>
    <w:p w14:paraId="2A5CBBCF" w14:textId="77777777" w:rsidR="00C8011F" w:rsidRPr="00AE455F" w:rsidRDefault="00C8011F" w:rsidP="00AE455F">
      <w:pPr>
        <w:pStyle w:val="ListParagraph"/>
        <w:numPr>
          <w:ilvl w:val="0"/>
          <w:numId w:val="1"/>
        </w:numPr>
        <w:spacing w:after="0" w:line="240" w:lineRule="auto"/>
        <w:rPr>
          <w:rFonts w:ascii="Times New Roman" w:eastAsia="Times New Roman" w:hAnsi="Times New Roman" w:cs="Times New Roman"/>
          <w:b/>
          <w:bCs/>
          <w:color w:val="000000" w:themeColor="text1"/>
          <w:kern w:val="0"/>
          <w14:ligatures w14:val="none"/>
        </w:rPr>
      </w:pPr>
      <w:r w:rsidRPr="00AE455F">
        <w:rPr>
          <w:rFonts w:ascii="Times New Roman" w:eastAsia="Times New Roman" w:hAnsi="Times New Roman" w:cs="Times New Roman"/>
          <w:b/>
          <w:bCs/>
          <w:color w:val="000000" w:themeColor="text1"/>
          <w:kern w:val="0"/>
          <w14:ligatures w14:val="none"/>
        </w:rPr>
        <w:t>A healing church moves toward the hurting and broken, instead of waiting for them to prove themselves. (</w:t>
      </w:r>
      <w:r w:rsidRPr="00AE455F">
        <w:rPr>
          <w:rFonts w:ascii="Times New Roman" w:hAnsi="Times New Roman" w:cs="Times New Roman"/>
          <w:b/>
          <w:bCs/>
          <w:color w:val="000000" w:themeColor="text1"/>
        </w:rPr>
        <w:t>Belonging Before Becoming.)</w:t>
      </w:r>
    </w:p>
    <w:p w14:paraId="5C7F79E1" w14:textId="77777777" w:rsidR="00AE455F" w:rsidRDefault="00AE455F" w:rsidP="00C8011F">
      <w:pPr>
        <w:spacing w:after="0" w:line="240" w:lineRule="auto"/>
        <w:rPr>
          <w:rFonts w:ascii="Times New Roman" w:eastAsia="Times New Roman" w:hAnsi="Times New Roman" w:cs="Times New Roman"/>
          <w:color w:val="000000" w:themeColor="text1"/>
          <w:kern w:val="0"/>
          <w14:ligatures w14:val="none"/>
        </w:rPr>
      </w:pPr>
    </w:p>
    <w:p w14:paraId="429DC725" w14:textId="1483A940"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eastAsia="Times New Roman" w:hAnsi="Times New Roman" w:cs="Times New Roman"/>
          <w:color w:val="000000" w:themeColor="text1"/>
          <w:kern w:val="0"/>
          <w14:ligatures w14:val="none"/>
        </w:rPr>
        <w:t xml:space="preserve">We live in a time of sharp division. Public conversations are harsh. Entire groups of people are reduced to labels. When the world says, “They don’t belong,” </w:t>
      </w:r>
      <w:r w:rsidRPr="00C8011F">
        <w:rPr>
          <w:rFonts w:ascii="Times New Roman" w:hAnsi="Times New Roman" w:cs="Times New Roman"/>
          <w:color w:val="000000" w:themeColor="text1"/>
        </w:rPr>
        <w:t>Jesus moves toward them</w:t>
      </w:r>
      <w:r w:rsidR="00AE455F">
        <w:rPr>
          <w:rFonts w:ascii="Times New Roman" w:hAnsi="Times New Roman" w:cs="Times New Roman"/>
          <w:color w:val="000000" w:themeColor="text1"/>
        </w:rPr>
        <w:t xml:space="preserve"> </w:t>
      </w:r>
      <w:r w:rsidRPr="00C8011F">
        <w:rPr>
          <w:rFonts w:ascii="Times New Roman" w:hAnsi="Times New Roman" w:cs="Times New Roman"/>
          <w:color w:val="000000" w:themeColor="text1"/>
        </w:rPr>
        <w:t>and sets another place at the table.</w:t>
      </w:r>
    </w:p>
    <w:p w14:paraId="39EDB334" w14:textId="77777777"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eastAsia="Times New Roman" w:hAnsi="Times New Roman" w:cs="Times New Roman"/>
          <w:color w:val="000000" w:themeColor="text1"/>
          <w:kern w:val="0"/>
          <w14:ligatures w14:val="none"/>
        </w:rPr>
        <w:t>We may not be able to fix every social tension around us. But we can choose joy over resentment, welcome over suspicion, and compassion over distance. And when we do, we begin to look a little more like the Shepherd.</w:t>
      </w:r>
    </w:p>
    <w:p w14:paraId="28CF53D2" w14:textId="77777777" w:rsidR="00AE455F" w:rsidRDefault="00AE455F" w:rsidP="00C8011F">
      <w:pPr>
        <w:spacing w:after="0" w:line="240" w:lineRule="auto"/>
        <w:rPr>
          <w:rFonts w:ascii="Times New Roman" w:eastAsia="Times New Roman" w:hAnsi="Times New Roman" w:cs="Times New Roman"/>
          <w:color w:val="000000" w:themeColor="text1"/>
          <w:kern w:val="0"/>
          <w14:ligatures w14:val="none"/>
        </w:rPr>
      </w:pPr>
    </w:p>
    <w:p w14:paraId="070B3F25" w14:textId="1A00B93F"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eastAsia="Times New Roman" w:hAnsi="Times New Roman" w:cs="Times New Roman"/>
          <w:color w:val="000000" w:themeColor="text1"/>
          <w:kern w:val="0"/>
          <w14:ligatures w14:val="none"/>
        </w:rPr>
        <w:t>The good news is not that we are excellent sheep. The good news is that we have a relentless Shepherd.</w:t>
      </w:r>
    </w:p>
    <w:p w14:paraId="2C613903" w14:textId="06326D52" w:rsidR="00C8011F" w:rsidRPr="00C8011F" w:rsidRDefault="00C8011F" w:rsidP="00C8011F">
      <w:pPr>
        <w:spacing w:after="0" w:line="240" w:lineRule="auto"/>
        <w:rPr>
          <w:rFonts w:ascii="Times New Roman" w:eastAsia="Times New Roman" w:hAnsi="Times New Roman" w:cs="Times New Roman"/>
          <w:color w:val="000000" w:themeColor="text1"/>
          <w:kern w:val="0"/>
          <w14:ligatures w14:val="none"/>
        </w:rPr>
      </w:pPr>
      <w:r w:rsidRPr="00C8011F">
        <w:rPr>
          <w:rFonts w:ascii="Times New Roman" w:eastAsia="Times New Roman" w:hAnsi="Times New Roman" w:cs="Times New Roman"/>
          <w:color w:val="000000" w:themeColor="text1"/>
          <w:kern w:val="0"/>
          <w14:ligatures w14:val="none"/>
        </w:rPr>
        <w:t>When the lost are found, heaven does not mutter. Heaven rejoices.</w:t>
      </w:r>
      <w:r w:rsidR="00AE455F">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May we rest in that mercy. And may we become a community shaped by that joy.</w:t>
      </w:r>
      <w:r w:rsidR="00AE455F">
        <w:rPr>
          <w:rFonts w:ascii="Times New Roman" w:eastAsia="Times New Roman" w:hAnsi="Times New Roman" w:cs="Times New Roman"/>
          <w:color w:val="000000" w:themeColor="text1"/>
          <w:kern w:val="0"/>
          <w14:ligatures w14:val="none"/>
        </w:rPr>
        <w:t xml:space="preserve"> </w:t>
      </w:r>
      <w:r w:rsidRPr="00C8011F">
        <w:rPr>
          <w:rFonts w:ascii="Times New Roman" w:eastAsia="Times New Roman" w:hAnsi="Times New Roman" w:cs="Times New Roman"/>
          <w:color w:val="000000" w:themeColor="text1"/>
          <w:kern w:val="0"/>
          <w14:ligatures w14:val="none"/>
        </w:rPr>
        <w:t>Amen.</w:t>
      </w:r>
    </w:p>
    <w:p w14:paraId="46B92638" w14:textId="77777777" w:rsidR="00C8011F" w:rsidRPr="00C8011F" w:rsidRDefault="00C8011F" w:rsidP="00C8011F">
      <w:pPr>
        <w:spacing w:after="0" w:line="240" w:lineRule="auto"/>
        <w:rPr>
          <w:rFonts w:ascii="Times New Roman" w:hAnsi="Times New Roman" w:cs="Times New Roman"/>
          <w:color w:val="000000" w:themeColor="text1"/>
        </w:rPr>
      </w:pPr>
    </w:p>
    <w:sectPr w:rsidR="00C8011F" w:rsidRPr="00C8011F" w:rsidSect="00C801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316C0"/>
    <w:multiLevelType w:val="hybridMultilevel"/>
    <w:tmpl w:val="F378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69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1F"/>
    <w:rsid w:val="00465919"/>
    <w:rsid w:val="004E4E56"/>
    <w:rsid w:val="007777B4"/>
    <w:rsid w:val="00AE455F"/>
    <w:rsid w:val="00C8011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00AF"/>
  <w15:chartTrackingRefBased/>
  <w15:docId w15:val="{77CFE7D9-F720-DB43-AE5B-E23FF54A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1F"/>
  </w:style>
  <w:style w:type="paragraph" w:styleId="Heading1">
    <w:name w:val="heading 1"/>
    <w:basedOn w:val="Normal"/>
    <w:next w:val="Normal"/>
    <w:link w:val="Heading1Char"/>
    <w:uiPriority w:val="9"/>
    <w:qFormat/>
    <w:rsid w:val="00C80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11F"/>
    <w:rPr>
      <w:rFonts w:eastAsiaTheme="majorEastAsia" w:cstheme="majorBidi"/>
      <w:color w:val="272727" w:themeColor="text1" w:themeTint="D8"/>
    </w:rPr>
  </w:style>
  <w:style w:type="paragraph" w:styleId="Title">
    <w:name w:val="Title"/>
    <w:basedOn w:val="Normal"/>
    <w:next w:val="Normal"/>
    <w:link w:val="TitleChar"/>
    <w:uiPriority w:val="10"/>
    <w:qFormat/>
    <w:rsid w:val="00C80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11F"/>
    <w:pPr>
      <w:spacing w:before="160"/>
      <w:jc w:val="center"/>
    </w:pPr>
    <w:rPr>
      <w:i/>
      <w:iCs/>
      <w:color w:val="404040" w:themeColor="text1" w:themeTint="BF"/>
    </w:rPr>
  </w:style>
  <w:style w:type="character" w:customStyle="1" w:styleId="QuoteChar">
    <w:name w:val="Quote Char"/>
    <w:basedOn w:val="DefaultParagraphFont"/>
    <w:link w:val="Quote"/>
    <w:uiPriority w:val="29"/>
    <w:rsid w:val="00C8011F"/>
    <w:rPr>
      <w:i/>
      <w:iCs/>
      <w:color w:val="404040" w:themeColor="text1" w:themeTint="BF"/>
    </w:rPr>
  </w:style>
  <w:style w:type="paragraph" w:styleId="ListParagraph">
    <w:name w:val="List Paragraph"/>
    <w:basedOn w:val="Normal"/>
    <w:uiPriority w:val="34"/>
    <w:qFormat/>
    <w:rsid w:val="00C8011F"/>
    <w:pPr>
      <w:ind w:left="720"/>
      <w:contextualSpacing/>
    </w:pPr>
  </w:style>
  <w:style w:type="character" w:styleId="IntenseEmphasis">
    <w:name w:val="Intense Emphasis"/>
    <w:basedOn w:val="DefaultParagraphFont"/>
    <w:uiPriority w:val="21"/>
    <w:qFormat/>
    <w:rsid w:val="00C8011F"/>
    <w:rPr>
      <w:i/>
      <w:iCs/>
      <w:color w:val="0F4761" w:themeColor="accent1" w:themeShade="BF"/>
    </w:rPr>
  </w:style>
  <w:style w:type="paragraph" w:styleId="IntenseQuote">
    <w:name w:val="Intense Quote"/>
    <w:basedOn w:val="Normal"/>
    <w:next w:val="Normal"/>
    <w:link w:val="IntenseQuoteChar"/>
    <w:uiPriority w:val="30"/>
    <w:qFormat/>
    <w:rsid w:val="00C80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11F"/>
    <w:rPr>
      <w:i/>
      <w:iCs/>
      <w:color w:val="0F4761" w:themeColor="accent1" w:themeShade="BF"/>
    </w:rPr>
  </w:style>
  <w:style w:type="character" w:styleId="IntenseReference">
    <w:name w:val="Intense Reference"/>
    <w:basedOn w:val="DefaultParagraphFont"/>
    <w:uiPriority w:val="32"/>
    <w:qFormat/>
    <w:rsid w:val="00C8011F"/>
    <w:rPr>
      <w:b/>
      <w:bCs/>
      <w:smallCaps/>
      <w:color w:val="0F4761" w:themeColor="accent1" w:themeShade="BF"/>
      <w:spacing w:val="5"/>
    </w:rPr>
  </w:style>
  <w:style w:type="paragraph" w:styleId="NormalWeb">
    <w:name w:val="Normal (Web)"/>
    <w:basedOn w:val="Normal"/>
    <w:uiPriority w:val="99"/>
    <w:unhideWhenUsed/>
    <w:rsid w:val="00C801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011F"/>
    <w:rPr>
      <w:b/>
      <w:bCs/>
    </w:rPr>
  </w:style>
  <w:style w:type="character" w:customStyle="1" w:styleId="apple-converted-space">
    <w:name w:val="apple-converted-space"/>
    <w:basedOn w:val="DefaultParagraphFont"/>
    <w:rsid w:val="00C8011F"/>
  </w:style>
  <w:style w:type="paragraph" w:customStyle="1" w:styleId="chapter-2">
    <w:name w:val="chapter-2"/>
    <w:basedOn w:val="Normal"/>
    <w:rsid w:val="00C8011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C8011F"/>
  </w:style>
  <w:style w:type="character" w:customStyle="1" w:styleId="chapternum">
    <w:name w:val="chapternum"/>
    <w:basedOn w:val="DefaultParagraphFont"/>
    <w:rsid w:val="00C8011F"/>
  </w:style>
  <w:style w:type="character" w:customStyle="1" w:styleId="woj">
    <w:name w:val="woj"/>
    <w:basedOn w:val="DefaultParagraphFont"/>
    <w:rsid w:val="00C80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1222</Words>
  <Characters>5705</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cp:lastPrinted>2026-02-21T17:35:00Z</cp:lastPrinted>
  <dcterms:created xsi:type="dcterms:W3CDTF">2026-02-21T17:37:00Z</dcterms:created>
  <dcterms:modified xsi:type="dcterms:W3CDTF">2026-02-21T17:37:00Z</dcterms:modified>
</cp:coreProperties>
</file>